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09E54B15" w14:textId="142B49BA" w:rsidR="007A4365" w:rsidRPr="007A4365" w:rsidRDefault="007A4365" w:rsidP="007A4365">
      <w:pPr>
        <w:widowControl w:val="0"/>
        <w:autoSpaceDE w:val="0"/>
        <w:autoSpaceDN w:val="0"/>
        <w:adjustRightInd w:val="0"/>
        <w:spacing w:after="0" w:line="240" w:lineRule="auto"/>
        <w:jc w:val="right"/>
        <w:rPr>
          <w:rFonts w:ascii="Times New Roman" w:eastAsia="Times New Roman" w:hAnsi="Times New Roman" w:cs="Times New Roman"/>
          <w:color w:val="000000"/>
          <w:sz w:val="28"/>
          <w:szCs w:val="28"/>
          <w:lang w:eastAsia="ru-RU"/>
        </w:rPr>
      </w:pPr>
      <w:r w:rsidRPr="007A4365">
        <w:rPr>
          <w:rFonts w:ascii="Times New Roman" w:eastAsia="Times New Roman" w:hAnsi="Times New Roman" w:cs="Times New Roman"/>
          <w:color w:val="000000"/>
          <w:sz w:val="28"/>
          <w:szCs w:val="28"/>
          <w:lang w:eastAsia="ru-RU"/>
        </w:rPr>
        <w:t>КВ.01 Основы проектной деятельности</w:t>
      </w:r>
    </w:p>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1637A881"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ДИСЦИПЛИНЕ</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600BF642" w14:textId="77777777" w:rsidR="007A4365" w:rsidRPr="007A4365" w:rsidRDefault="007A4365" w:rsidP="007A4365">
      <w:pPr>
        <w:widowControl w:val="0"/>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7A4365">
        <w:rPr>
          <w:rFonts w:ascii="Times New Roman" w:eastAsia="Times New Roman" w:hAnsi="Times New Roman" w:cs="Times New Roman"/>
          <w:b/>
          <w:bCs/>
          <w:color w:val="000000"/>
          <w:sz w:val="28"/>
          <w:szCs w:val="28"/>
          <w:lang w:eastAsia="ru-RU"/>
        </w:rPr>
        <w:t>КВ.01 ОСНОВЫ ПРОЕКТНОЙ ДЕЯТЕЛЬНОСТИ</w:t>
      </w:r>
    </w:p>
    <w:p w14:paraId="73B8E2B8" w14:textId="2E71F984"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7DE8366" w14:textId="4E5184B5" w:rsidR="0075200D" w:rsidRDefault="0075200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14F5FDD2" w14:textId="3C17101F" w:rsidR="007A4365" w:rsidRPr="007A4365" w:rsidRDefault="0075200D" w:rsidP="007A4365">
      <w:pPr>
        <w:jc w:val="center"/>
        <w:rPr>
          <w:rFonts w:ascii="Times New Roman" w:hAnsi="Times New Roman" w:cs="Times New Roman"/>
          <w:b/>
          <w:bCs/>
          <w:sz w:val="28"/>
          <w:szCs w:val="28"/>
          <w:lang w:eastAsia="ru-RU"/>
        </w:rPr>
      </w:pPr>
      <w:r w:rsidRPr="007A4365">
        <w:rPr>
          <w:rFonts w:ascii="Times New Roman" w:hAnsi="Times New Roman" w:cs="Times New Roman"/>
          <w:b/>
          <w:bCs/>
          <w:sz w:val="28"/>
          <w:szCs w:val="28"/>
          <w:lang w:eastAsia="ru-RU"/>
        </w:rPr>
        <w:lastRenderedPageBreak/>
        <w:t>Оценочные материалы для промежуточной аттестации</w:t>
      </w:r>
    </w:p>
    <w:p w14:paraId="0DB10B7B" w14:textId="2542B0B4" w:rsidR="007A4365" w:rsidRDefault="007A4365" w:rsidP="00B150EA">
      <w:pPr>
        <w:spacing w:after="0" w:line="276" w:lineRule="auto"/>
        <w:ind w:firstLine="709"/>
        <w:jc w:val="both"/>
        <w:rPr>
          <w:rFonts w:ascii="Times New Roman" w:hAnsi="Times New Roman" w:cs="Times New Roman"/>
          <w:sz w:val="28"/>
          <w:szCs w:val="28"/>
        </w:rPr>
      </w:pPr>
      <w:r w:rsidRPr="007A4365">
        <w:rPr>
          <w:rFonts w:ascii="Times New Roman" w:hAnsi="Times New Roman" w:cs="Times New Roman"/>
          <w:sz w:val="28"/>
          <w:szCs w:val="28"/>
        </w:rPr>
        <w:t xml:space="preserve">Итоговый контроль освоения учебной дисциплины осуществляется при проведении </w:t>
      </w:r>
      <w:r w:rsidR="00B150EA">
        <w:rPr>
          <w:rFonts w:ascii="Times New Roman" w:hAnsi="Times New Roman" w:cs="Times New Roman"/>
          <w:sz w:val="28"/>
          <w:szCs w:val="28"/>
        </w:rPr>
        <w:t>защиты индивидуального проекта</w:t>
      </w:r>
      <w:r w:rsidRPr="007A4365">
        <w:rPr>
          <w:rFonts w:ascii="Times New Roman" w:hAnsi="Times New Roman" w:cs="Times New Roman"/>
          <w:sz w:val="28"/>
          <w:szCs w:val="28"/>
        </w:rPr>
        <w:t xml:space="preserve">. </w:t>
      </w:r>
      <w:r w:rsidR="00B150EA">
        <w:rPr>
          <w:rFonts w:ascii="Times New Roman" w:hAnsi="Times New Roman" w:cs="Times New Roman"/>
          <w:sz w:val="28"/>
          <w:szCs w:val="28"/>
        </w:rPr>
        <w:t>Защита</w:t>
      </w:r>
      <w:r w:rsidRPr="007A4365">
        <w:rPr>
          <w:rFonts w:ascii="Times New Roman" w:hAnsi="Times New Roman" w:cs="Times New Roman"/>
          <w:sz w:val="28"/>
          <w:szCs w:val="28"/>
        </w:rPr>
        <w:t xml:space="preserve"> проводится в рамках учебных часов, выделенных на изучение дисциплины. </w:t>
      </w:r>
    </w:p>
    <w:p w14:paraId="654BBB77" w14:textId="2E1AC37C"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Индивидуальный проект является одним из методов формирования</w:t>
      </w:r>
      <w:r>
        <w:rPr>
          <w:rFonts w:ascii="Times New Roman" w:hAnsi="Times New Roman" w:cs="Times New Roman"/>
          <w:sz w:val="28"/>
          <w:szCs w:val="28"/>
        </w:rPr>
        <w:t xml:space="preserve"> </w:t>
      </w:r>
      <w:r w:rsidRPr="00853207">
        <w:rPr>
          <w:rFonts w:ascii="Times New Roman" w:hAnsi="Times New Roman" w:cs="Times New Roman"/>
          <w:sz w:val="28"/>
          <w:szCs w:val="28"/>
        </w:rPr>
        <w:t>компетентности студентов, предполагающей не только грамотность, но и</w:t>
      </w:r>
      <w:r>
        <w:rPr>
          <w:rFonts w:ascii="Times New Roman" w:hAnsi="Times New Roman" w:cs="Times New Roman"/>
          <w:sz w:val="28"/>
          <w:szCs w:val="28"/>
        </w:rPr>
        <w:t xml:space="preserve"> </w:t>
      </w:r>
      <w:r w:rsidRPr="00853207">
        <w:rPr>
          <w:rFonts w:ascii="Times New Roman" w:hAnsi="Times New Roman" w:cs="Times New Roman"/>
          <w:sz w:val="28"/>
          <w:szCs w:val="28"/>
        </w:rPr>
        <w:t>активность, умение быстро находить правильное решение возникающих</w:t>
      </w:r>
      <w:r>
        <w:rPr>
          <w:rFonts w:ascii="Times New Roman" w:hAnsi="Times New Roman" w:cs="Times New Roman"/>
          <w:sz w:val="28"/>
          <w:szCs w:val="28"/>
        </w:rPr>
        <w:t xml:space="preserve"> </w:t>
      </w:r>
      <w:r w:rsidRPr="00853207">
        <w:rPr>
          <w:rFonts w:ascii="Times New Roman" w:hAnsi="Times New Roman" w:cs="Times New Roman"/>
          <w:sz w:val="28"/>
          <w:szCs w:val="28"/>
        </w:rPr>
        <w:t>проблем, ориентироваться в пространстве профиля специальности.</w:t>
      </w:r>
    </w:p>
    <w:p w14:paraId="79D668A8" w14:textId="0F36062E"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Индивидуальный проект включает в себя подготовительный, основной и</w:t>
      </w:r>
      <w:r>
        <w:rPr>
          <w:rFonts w:ascii="Times New Roman" w:hAnsi="Times New Roman" w:cs="Times New Roman"/>
          <w:sz w:val="28"/>
          <w:szCs w:val="28"/>
        </w:rPr>
        <w:t xml:space="preserve"> </w:t>
      </w:r>
      <w:r w:rsidRPr="00853207">
        <w:rPr>
          <w:rFonts w:ascii="Times New Roman" w:hAnsi="Times New Roman" w:cs="Times New Roman"/>
          <w:sz w:val="28"/>
          <w:szCs w:val="28"/>
        </w:rPr>
        <w:t>заключительный этапы.</w:t>
      </w:r>
    </w:p>
    <w:p w14:paraId="3179E9B2" w14:textId="02D72659" w:rsidR="00853207" w:rsidRPr="00853207" w:rsidRDefault="00853207" w:rsidP="00B150EA">
      <w:pPr>
        <w:spacing w:after="0" w:line="276" w:lineRule="auto"/>
        <w:ind w:firstLine="709"/>
        <w:jc w:val="both"/>
        <w:rPr>
          <w:rFonts w:ascii="Times New Roman" w:hAnsi="Times New Roman" w:cs="Times New Roman"/>
          <w:sz w:val="28"/>
          <w:szCs w:val="28"/>
        </w:rPr>
      </w:pPr>
      <w:r w:rsidRPr="00B150EA">
        <w:rPr>
          <w:rFonts w:ascii="Times New Roman" w:hAnsi="Times New Roman" w:cs="Times New Roman"/>
          <w:b/>
          <w:bCs/>
          <w:sz w:val="28"/>
          <w:szCs w:val="28"/>
        </w:rPr>
        <w:t>Подготовительный этап</w:t>
      </w:r>
      <w:r w:rsidRPr="00853207">
        <w:rPr>
          <w:rFonts w:ascii="Times New Roman" w:hAnsi="Times New Roman" w:cs="Times New Roman"/>
          <w:sz w:val="28"/>
          <w:szCs w:val="28"/>
        </w:rPr>
        <w:t xml:space="preserve"> - выбор темы.</w:t>
      </w:r>
    </w:p>
    <w:p w14:paraId="029B6A10" w14:textId="77A42C6B" w:rsidR="00853207" w:rsidRPr="00853207" w:rsidRDefault="00853207" w:rsidP="00B150EA">
      <w:pPr>
        <w:spacing w:after="0" w:line="276" w:lineRule="auto"/>
        <w:ind w:firstLine="709"/>
        <w:jc w:val="both"/>
        <w:rPr>
          <w:rFonts w:ascii="Times New Roman" w:hAnsi="Times New Roman" w:cs="Times New Roman"/>
          <w:sz w:val="28"/>
          <w:szCs w:val="28"/>
        </w:rPr>
      </w:pPr>
      <w:r w:rsidRPr="00B150EA">
        <w:rPr>
          <w:rFonts w:ascii="Times New Roman" w:hAnsi="Times New Roman" w:cs="Times New Roman"/>
          <w:b/>
          <w:bCs/>
          <w:sz w:val="28"/>
          <w:szCs w:val="28"/>
        </w:rPr>
        <w:t>Основной этап</w:t>
      </w:r>
      <w:r w:rsidRPr="00853207">
        <w:rPr>
          <w:rFonts w:ascii="Times New Roman" w:hAnsi="Times New Roman" w:cs="Times New Roman"/>
          <w:sz w:val="28"/>
          <w:szCs w:val="28"/>
        </w:rPr>
        <w:t xml:space="preserve"> - разработка и утверждение плана проекта, подбор и</w:t>
      </w:r>
      <w:r>
        <w:rPr>
          <w:rFonts w:ascii="Times New Roman" w:hAnsi="Times New Roman" w:cs="Times New Roman"/>
          <w:sz w:val="28"/>
          <w:szCs w:val="28"/>
        </w:rPr>
        <w:t xml:space="preserve"> </w:t>
      </w:r>
      <w:r w:rsidRPr="00853207">
        <w:rPr>
          <w:rFonts w:ascii="Times New Roman" w:hAnsi="Times New Roman" w:cs="Times New Roman"/>
          <w:sz w:val="28"/>
          <w:szCs w:val="28"/>
        </w:rPr>
        <w:t>изучение литературы, анализ полученной информации, выбор способа</w:t>
      </w:r>
      <w:r>
        <w:rPr>
          <w:rFonts w:ascii="Times New Roman" w:hAnsi="Times New Roman" w:cs="Times New Roman"/>
          <w:sz w:val="28"/>
          <w:szCs w:val="28"/>
        </w:rPr>
        <w:t xml:space="preserve"> </w:t>
      </w:r>
      <w:r w:rsidRPr="00853207">
        <w:rPr>
          <w:rFonts w:ascii="Times New Roman" w:hAnsi="Times New Roman" w:cs="Times New Roman"/>
          <w:sz w:val="28"/>
          <w:szCs w:val="28"/>
        </w:rPr>
        <w:t>представления полученных результатов, оформление и предварительная</w:t>
      </w:r>
      <w:r>
        <w:rPr>
          <w:rFonts w:ascii="Times New Roman" w:hAnsi="Times New Roman" w:cs="Times New Roman"/>
          <w:sz w:val="28"/>
          <w:szCs w:val="28"/>
        </w:rPr>
        <w:t xml:space="preserve"> </w:t>
      </w:r>
      <w:r w:rsidRPr="00853207">
        <w:rPr>
          <w:rFonts w:ascii="Times New Roman" w:hAnsi="Times New Roman" w:cs="Times New Roman"/>
          <w:sz w:val="28"/>
          <w:szCs w:val="28"/>
        </w:rPr>
        <w:t>проверка работы руководителем проекта.</w:t>
      </w:r>
    </w:p>
    <w:p w14:paraId="0E1925F9" w14:textId="595B9A97" w:rsidR="00853207" w:rsidRPr="00853207" w:rsidRDefault="00853207" w:rsidP="00B150EA">
      <w:pPr>
        <w:spacing w:after="0" w:line="276" w:lineRule="auto"/>
        <w:ind w:firstLine="709"/>
        <w:jc w:val="both"/>
        <w:rPr>
          <w:rFonts w:ascii="Times New Roman" w:hAnsi="Times New Roman" w:cs="Times New Roman"/>
          <w:sz w:val="28"/>
          <w:szCs w:val="28"/>
        </w:rPr>
      </w:pPr>
      <w:r w:rsidRPr="00B150EA">
        <w:rPr>
          <w:rFonts w:ascii="Times New Roman" w:hAnsi="Times New Roman" w:cs="Times New Roman"/>
          <w:b/>
          <w:bCs/>
          <w:sz w:val="28"/>
          <w:szCs w:val="28"/>
        </w:rPr>
        <w:t>Заключительный этап</w:t>
      </w:r>
      <w:r w:rsidRPr="00853207">
        <w:rPr>
          <w:rFonts w:ascii="Times New Roman" w:hAnsi="Times New Roman" w:cs="Times New Roman"/>
          <w:sz w:val="28"/>
          <w:szCs w:val="28"/>
        </w:rPr>
        <w:t xml:space="preserve"> - предзащита и защита индивидуального</w:t>
      </w:r>
      <w:r>
        <w:rPr>
          <w:rFonts w:ascii="Times New Roman" w:hAnsi="Times New Roman" w:cs="Times New Roman"/>
          <w:sz w:val="28"/>
          <w:szCs w:val="28"/>
        </w:rPr>
        <w:t xml:space="preserve"> </w:t>
      </w:r>
      <w:r w:rsidRPr="00853207">
        <w:rPr>
          <w:rFonts w:ascii="Times New Roman" w:hAnsi="Times New Roman" w:cs="Times New Roman"/>
          <w:sz w:val="28"/>
          <w:szCs w:val="28"/>
        </w:rPr>
        <w:t>учебного проекта.</w:t>
      </w:r>
    </w:p>
    <w:p w14:paraId="78A1A313" w14:textId="77777777"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 процессе выполнения индивидуального проекта студенты должны</w:t>
      </w:r>
      <w:r>
        <w:rPr>
          <w:rFonts w:ascii="Times New Roman" w:hAnsi="Times New Roman" w:cs="Times New Roman"/>
          <w:sz w:val="28"/>
          <w:szCs w:val="28"/>
        </w:rPr>
        <w:t xml:space="preserve"> </w:t>
      </w:r>
      <w:r w:rsidRPr="00853207">
        <w:rPr>
          <w:rFonts w:ascii="Times New Roman" w:hAnsi="Times New Roman" w:cs="Times New Roman"/>
          <w:sz w:val="28"/>
          <w:szCs w:val="28"/>
        </w:rPr>
        <w:t>иметь возможность доступа к электронным учебным материалам в сети</w:t>
      </w:r>
      <w:r>
        <w:rPr>
          <w:rFonts w:ascii="Times New Roman" w:hAnsi="Times New Roman" w:cs="Times New Roman"/>
          <w:sz w:val="28"/>
          <w:szCs w:val="28"/>
        </w:rPr>
        <w:t xml:space="preserve"> </w:t>
      </w:r>
      <w:r w:rsidRPr="00853207">
        <w:rPr>
          <w:rFonts w:ascii="Times New Roman" w:hAnsi="Times New Roman" w:cs="Times New Roman"/>
          <w:sz w:val="28"/>
          <w:szCs w:val="28"/>
        </w:rPr>
        <w:t>Интернет (электронным книгам, практикумам, тестам); сайтам</w:t>
      </w:r>
      <w:r>
        <w:rPr>
          <w:rFonts w:ascii="Times New Roman" w:hAnsi="Times New Roman" w:cs="Times New Roman"/>
          <w:sz w:val="28"/>
          <w:szCs w:val="28"/>
        </w:rPr>
        <w:t xml:space="preserve"> </w:t>
      </w:r>
      <w:r w:rsidRPr="00853207">
        <w:rPr>
          <w:rFonts w:ascii="Times New Roman" w:hAnsi="Times New Roman" w:cs="Times New Roman"/>
          <w:sz w:val="28"/>
          <w:szCs w:val="28"/>
        </w:rPr>
        <w:t>государственных, муниципальных органов власти и управления; любой</w:t>
      </w:r>
      <w:r>
        <w:rPr>
          <w:rFonts w:ascii="Times New Roman" w:hAnsi="Times New Roman" w:cs="Times New Roman"/>
          <w:sz w:val="28"/>
          <w:szCs w:val="28"/>
        </w:rPr>
        <w:t xml:space="preserve"> </w:t>
      </w:r>
      <w:r w:rsidRPr="00853207">
        <w:rPr>
          <w:rFonts w:ascii="Times New Roman" w:hAnsi="Times New Roman" w:cs="Times New Roman"/>
          <w:sz w:val="28"/>
          <w:szCs w:val="28"/>
        </w:rPr>
        <w:t>информации и др.</w:t>
      </w:r>
      <w:r>
        <w:rPr>
          <w:rFonts w:ascii="Times New Roman" w:hAnsi="Times New Roman" w:cs="Times New Roman"/>
          <w:sz w:val="28"/>
          <w:szCs w:val="28"/>
        </w:rPr>
        <w:t xml:space="preserve"> </w:t>
      </w:r>
    </w:p>
    <w:p w14:paraId="71C072DE" w14:textId="77777777"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Результат проектной деятельности должен иметь практическую</w:t>
      </w:r>
      <w:r>
        <w:rPr>
          <w:rFonts w:ascii="Times New Roman" w:hAnsi="Times New Roman" w:cs="Times New Roman"/>
          <w:sz w:val="28"/>
          <w:szCs w:val="28"/>
        </w:rPr>
        <w:t xml:space="preserve"> </w:t>
      </w:r>
      <w:r w:rsidRPr="00853207">
        <w:rPr>
          <w:rFonts w:ascii="Times New Roman" w:hAnsi="Times New Roman" w:cs="Times New Roman"/>
          <w:sz w:val="28"/>
          <w:szCs w:val="28"/>
        </w:rPr>
        <w:t>направленность.</w:t>
      </w:r>
    </w:p>
    <w:p w14:paraId="06E2E2BF" w14:textId="3AF0FAAB"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Индивидуальный проект представляет собой проект, выполняемый</w:t>
      </w:r>
      <w:r>
        <w:rPr>
          <w:rFonts w:ascii="Times New Roman" w:hAnsi="Times New Roman" w:cs="Times New Roman"/>
          <w:sz w:val="28"/>
          <w:szCs w:val="28"/>
        </w:rPr>
        <w:t xml:space="preserve"> </w:t>
      </w:r>
      <w:r w:rsidRPr="00853207">
        <w:rPr>
          <w:rFonts w:ascii="Times New Roman" w:hAnsi="Times New Roman" w:cs="Times New Roman"/>
          <w:sz w:val="28"/>
          <w:szCs w:val="28"/>
        </w:rPr>
        <w:t>учеником в рамках одного или нескольких учебных предметов с целью</w:t>
      </w:r>
      <w:r>
        <w:rPr>
          <w:rFonts w:ascii="Times New Roman" w:hAnsi="Times New Roman" w:cs="Times New Roman"/>
          <w:sz w:val="28"/>
          <w:szCs w:val="28"/>
        </w:rPr>
        <w:t xml:space="preserve"> </w:t>
      </w:r>
      <w:r w:rsidRPr="00853207">
        <w:rPr>
          <w:rFonts w:ascii="Times New Roman" w:hAnsi="Times New Roman" w:cs="Times New Roman"/>
          <w:sz w:val="28"/>
          <w:szCs w:val="28"/>
        </w:rPr>
        <w:t>продемонстрировать свои достижения в самостоятельном освоении</w:t>
      </w:r>
      <w:r>
        <w:rPr>
          <w:rFonts w:ascii="Times New Roman" w:hAnsi="Times New Roman" w:cs="Times New Roman"/>
          <w:sz w:val="28"/>
          <w:szCs w:val="28"/>
        </w:rPr>
        <w:t xml:space="preserve"> </w:t>
      </w:r>
      <w:r w:rsidRPr="00853207">
        <w:rPr>
          <w:rFonts w:ascii="Times New Roman" w:hAnsi="Times New Roman" w:cs="Times New Roman"/>
          <w:sz w:val="28"/>
          <w:szCs w:val="28"/>
        </w:rPr>
        <w:t>содержания и методов избранных областей знаний и/или видов</w:t>
      </w:r>
      <w:r>
        <w:rPr>
          <w:rFonts w:ascii="Times New Roman" w:hAnsi="Times New Roman" w:cs="Times New Roman"/>
          <w:sz w:val="28"/>
          <w:szCs w:val="28"/>
        </w:rPr>
        <w:t xml:space="preserve"> </w:t>
      </w:r>
      <w:r w:rsidRPr="00853207">
        <w:rPr>
          <w:rFonts w:ascii="Times New Roman" w:hAnsi="Times New Roman" w:cs="Times New Roman"/>
          <w:sz w:val="28"/>
          <w:szCs w:val="28"/>
        </w:rPr>
        <w:t>деятельности и способность проектировать и осуществлять</w:t>
      </w:r>
      <w:r>
        <w:rPr>
          <w:rFonts w:ascii="Times New Roman" w:hAnsi="Times New Roman" w:cs="Times New Roman"/>
          <w:sz w:val="28"/>
          <w:szCs w:val="28"/>
        </w:rPr>
        <w:t xml:space="preserve"> </w:t>
      </w:r>
      <w:r w:rsidRPr="00853207">
        <w:rPr>
          <w:rFonts w:ascii="Times New Roman" w:hAnsi="Times New Roman" w:cs="Times New Roman"/>
          <w:sz w:val="28"/>
          <w:szCs w:val="28"/>
        </w:rPr>
        <w:t>целесообразную и результативную деятельность (учебно-познавательную,</w:t>
      </w:r>
      <w:r>
        <w:rPr>
          <w:rFonts w:ascii="Times New Roman" w:hAnsi="Times New Roman" w:cs="Times New Roman"/>
          <w:sz w:val="28"/>
          <w:szCs w:val="28"/>
        </w:rPr>
        <w:t xml:space="preserve"> </w:t>
      </w:r>
      <w:r w:rsidRPr="00853207">
        <w:rPr>
          <w:rFonts w:ascii="Times New Roman" w:hAnsi="Times New Roman" w:cs="Times New Roman"/>
          <w:sz w:val="28"/>
          <w:szCs w:val="28"/>
        </w:rPr>
        <w:t>конструкторскую, социальную, художественно-творческую, иную).</w:t>
      </w:r>
    </w:p>
    <w:p w14:paraId="319EB1DD" w14:textId="77777777"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xml:space="preserve">По содержанию проект может быть: </w:t>
      </w:r>
      <w:proofErr w:type="spellStart"/>
      <w:r w:rsidRPr="00853207">
        <w:rPr>
          <w:rFonts w:ascii="Times New Roman" w:hAnsi="Times New Roman" w:cs="Times New Roman"/>
          <w:sz w:val="28"/>
          <w:szCs w:val="28"/>
        </w:rPr>
        <w:t>монопредметный</w:t>
      </w:r>
      <w:proofErr w:type="spellEnd"/>
      <w:r w:rsidRPr="00853207">
        <w:rPr>
          <w:rFonts w:ascii="Times New Roman" w:hAnsi="Times New Roman" w:cs="Times New Roman"/>
          <w:sz w:val="28"/>
          <w:szCs w:val="28"/>
        </w:rPr>
        <w:t>,</w:t>
      </w:r>
      <w:r>
        <w:rPr>
          <w:rFonts w:ascii="Times New Roman" w:hAnsi="Times New Roman" w:cs="Times New Roman"/>
          <w:sz w:val="28"/>
          <w:szCs w:val="28"/>
        </w:rPr>
        <w:t xml:space="preserve"> </w:t>
      </w:r>
      <w:r w:rsidRPr="00853207">
        <w:rPr>
          <w:rFonts w:ascii="Times New Roman" w:hAnsi="Times New Roman" w:cs="Times New Roman"/>
          <w:sz w:val="28"/>
          <w:szCs w:val="28"/>
        </w:rPr>
        <w:t>метапредметный, межпредметный, относящийся к области знаний</w:t>
      </w:r>
      <w:r>
        <w:rPr>
          <w:rFonts w:ascii="Times New Roman" w:hAnsi="Times New Roman" w:cs="Times New Roman"/>
          <w:sz w:val="28"/>
          <w:szCs w:val="28"/>
        </w:rPr>
        <w:t xml:space="preserve"> </w:t>
      </w:r>
      <w:r w:rsidRPr="00853207">
        <w:rPr>
          <w:rFonts w:ascii="Times New Roman" w:hAnsi="Times New Roman" w:cs="Times New Roman"/>
          <w:sz w:val="28"/>
          <w:szCs w:val="28"/>
        </w:rPr>
        <w:t>(нескольким областям), относящийся к области деятельности и пр.</w:t>
      </w:r>
    </w:p>
    <w:p w14:paraId="705A1EDA" w14:textId="796D9EB8"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Тема индивидуального проекта должна соответствовать следующим</w:t>
      </w:r>
      <w:r>
        <w:rPr>
          <w:rFonts w:ascii="Times New Roman" w:hAnsi="Times New Roman" w:cs="Times New Roman"/>
          <w:sz w:val="28"/>
          <w:szCs w:val="28"/>
        </w:rPr>
        <w:t xml:space="preserve"> </w:t>
      </w:r>
      <w:r w:rsidRPr="00853207">
        <w:rPr>
          <w:rFonts w:ascii="Times New Roman" w:hAnsi="Times New Roman" w:cs="Times New Roman"/>
          <w:sz w:val="28"/>
          <w:szCs w:val="28"/>
        </w:rPr>
        <w:t>требованиям:</w:t>
      </w:r>
    </w:p>
    <w:p w14:paraId="4C5E77B2"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обучающиеся выбирают тему проекта самостоятельно;</w:t>
      </w:r>
    </w:p>
    <w:p w14:paraId="69704D0B" w14:textId="131EDB6D"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lastRenderedPageBreak/>
        <w:t>• обучающийся может ориентироваться на примерный перечень тем</w:t>
      </w:r>
      <w:r>
        <w:rPr>
          <w:rFonts w:ascii="Times New Roman" w:hAnsi="Times New Roman" w:cs="Times New Roman"/>
          <w:sz w:val="28"/>
          <w:szCs w:val="28"/>
        </w:rPr>
        <w:t xml:space="preserve"> </w:t>
      </w:r>
      <w:r w:rsidRPr="00853207">
        <w:rPr>
          <w:rFonts w:ascii="Times New Roman" w:hAnsi="Times New Roman" w:cs="Times New Roman"/>
          <w:sz w:val="28"/>
          <w:szCs w:val="28"/>
        </w:rPr>
        <w:t>индивидуального проектирования, которые колледж определяет в</w:t>
      </w:r>
      <w:r>
        <w:rPr>
          <w:rFonts w:ascii="Times New Roman" w:hAnsi="Times New Roman" w:cs="Times New Roman"/>
          <w:sz w:val="28"/>
          <w:szCs w:val="28"/>
        </w:rPr>
        <w:t xml:space="preserve"> </w:t>
      </w:r>
      <w:r w:rsidRPr="00853207">
        <w:rPr>
          <w:rFonts w:ascii="Times New Roman" w:hAnsi="Times New Roman" w:cs="Times New Roman"/>
          <w:sz w:val="28"/>
          <w:szCs w:val="28"/>
        </w:rPr>
        <w:t>качестве актуальных;</w:t>
      </w:r>
    </w:p>
    <w:p w14:paraId="0B25ED8D" w14:textId="77777777"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тема проекта должна быть сформулирована грамотно с литературной</w:t>
      </w:r>
      <w:r>
        <w:rPr>
          <w:rFonts w:ascii="Times New Roman" w:hAnsi="Times New Roman" w:cs="Times New Roman"/>
          <w:sz w:val="28"/>
          <w:szCs w:val="28"/>
        </w:rPr>
        <w:t xml:space="preserve"> </w:t>
      </w:r>
      <w:r w:rsidRPr="00853207">
        <w:rPr>
          <w:rFonts w:ascii="Times New Roman" w:hAnsi="Times New Roman" w:cs="Times New Roman"/>
          <w:sz w:val="28"/>
          <w:szCs w:val="28"/>
        </w:rPr>
        <w:t>точки зрения, и отражать проблему, рассматриваемую в проекте.</w:t>
      </w:r>
    </w:p>
    <w:p w14:paraId="023060EC" w14:textId="2485B1AF"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Индивидуальный проект является обязательной формой обучения и</w:t>
      </w:r>
      <w:r>
        <w:rPr>
          <w:rFonts w:ascii="Times New Roman" w:hAnsi="Times New Roman" w:cs="Times New Roman"/>
          <w:sz w:val="28"/>
          <w:szCs w:val="28"/>
        </w:rPr>
        <w:t xml:space="preserve"> </w:t>
      </w:r>
      <w:r w:rsidRPr="00853207">
        <w:rPr>
          <w:rFonts w:ascii="Times New Roman" w:hAnsi="Times New Roman" w:cs="Times New Roman"/>
          <w:sz w:val="28"/>
          <w:szCs w:val="28"/>
        </w:rPr>
        <w:t>входит в перечень учебных предметов в программе среднего общего</w:t>
      </w:r>
      <w:r>
        <w:rPr>
          <w:rFonts w:ascii="Times New Roman" w:hAnsi="Times New Roman" w:cs="Times New Roman"/>
          <w:sz w:val="28"/>
          <w:szCs w:val="28"/>
        </w:rPr>
        <w:t xml:space="preserve"> </w:t>
      </w:r>
      <w:r w:rsidRPr="00853207">
        <w:rPr>
          <w:rFonts w:ascii="Times New Roman" w:hAnsi="Times New Roman" w:cs="Times New Roman"/>
          <w:sz w:val="28"/>
          <w:szCs w:val="28"/>
        </w:rPr>
        <w:t>образования.</w:t>
      </w:r>
    </w:p>
    <w:p w14:paraId="138E8CFA" w14:textId="2EEA7000"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Выполнение индивидуального итогового проекта обязательно для</w:t>
      </w:r>
      <w:r>
        <w:rPr>
          <w:rFonts w:ascii="Times New Roman" w:hAnsi="Times New Roman" w:cs="Times New Roman"/>
          <w:sz w:val="28"/>
          <w:szCs w:val="28"/>
        </w:rPr>
        <w:t xml:space="preserve"> </w:t>
      </w:r>
      <w:r w:rsidRPr="00853207">
        <w:rPr>
          <w:rFonts w:ascii="Times New Roman" w:hAnsi="Times New Roman" w:cs="Times New Roman"/>
          <w:sz w:val="28"/>
          <w:szCs w:val="28"/>
        </w:rPr>
        <w:t>каждого обучающегося</w:t>
      </w:r>
      <w:r>
        <w:rPr>
          <w:rFonts w:ascii="Times New Roman" w:hAnsi="Times New Roman" w:cs="Times New Roman"/>
          <w:sz w:val="28"/>
          <w:szCs w:val="28"/>
        </w:rPr>
        <w:t>.</w:t>
      </w:r>
    </w:p>
    <w:p w14:paraId="7DE3401A" w14:textId="4FEFC460"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Итоговая отметка за проект учитывает отметки за защиту</w:t>
      </w:r>
      <w:r>
        <w:rPr>
          <w:rFonts w:ascii="Times New Roman" w:hAnsi="Times New Roman" w:cs="Times New Roman"/>
          <w:sz w:val="28"/>
          <w:szCs w:val="28"/>
        </w:rPr>
        <w:t xml:space="preserve"> </w:t>
      </w:r>
      <w:r w:rsidRPr="00853207">
        <w:rPr>
          <w:rFonts w:ascii="Times New Roman" w:hAnsi="Times New Roman" w:cs="Times New Roman"/>
          <w:sz w:val="28"/>
          <w:szCs w:val="28"/>
        </w:rPr>
        <w:t>индивидуального проекта.</w:t>
      </w:r>
    </w:p>
    <w:p w14:paraId="4EA0F250" w14:textId="018272D0"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Публичная защита проекта проходит в сроки, определенные</w:t>
      </w:r>
      <w:r>
        <w:rPr>
          <w:rFonts w:ascii="Times New Roman" w:hAnsi="Times New Roman" w:cs="Times New Roman"/>
          <w:sz w:val="28"/>
          <w:szCs w:val="28"/>
        </w:rPr>
        <w:t xml:space="preserve"> </w:t>
      </w:r>
      <w:r w:rsidRPr="00853207">
        <w:rPr>
          <w:rFonts w:ascii="Times New Roman" w:hAnsi="Times New Roman" w:cs="Times New Roman"/>
          <w:sz w:val="28"/>
          <w:szCs w:val="28"/>
        </w:rPr>
        <w:t>администрацией колледжа.</w:t>
      </w:r>
    </w:p>
    <w:p w14:paraId="0F7CBAFC" w14:textId="128BDD7A" w:rsidR="00853207" w:rsidRPr="003F6F3C" w:rsidRDefault="00853207" w:rsidP="00B150EA">
      <w:pPr>
        <w:spacing w:after="0" w:line="276" w:lineRule="auto"/>
        <w:ind w:firstLine="709"/>
        <w:jc w:val="both"/>
        <w:rPr>
          <w:rFonts w:ascii="Times New Roman" w:hAnsi="Times New Roman" w:cs="Times New Roman"/>
          <w:b/>
          <w:bCs/>
          <w:sz w:val="28"/>
          <w:szCs w:val="28"/>
        </w:rPr>
      </w:pPr>
      <w:r w:rsidRPr="003F6F3C">
        <w:rPr>
          <w:rFonts w:ascii="Times New Roman" w:hAnsi="Times New Roman" w:cs="Times New Roman"/>
          <w:b/>
          <w:bCs/>
          <w:sz w:val="28"/>
          <w:szCs w:val="28"/>
        </w:rPr>
        <w:t>Структура индивидуального учебного проекта:</w:t>
      </w:r>
    </w:p>
    <w:p w14:paraId="3F1E19CF"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титульный лист работы;</w:t>
      </w:r>
    </w:p>
    <w:p w14:paraId="00D0DFE3"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лист задания</w:t>
      </w:r>
    </w:p>
    <w:p w14:paraId="6829B817"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содержание;</w:t>
      </w:r>
    </w:p>
    <w:p w14:paraId="23884624"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введение;</w:t>
      </w:r>
    </w:p>
    <w:p w14:paraId="3DF794B7"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основная часть;</w:t>
      </w:r>
    </w:p>
    <w:p w14:paraId="5E110ED0"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заключение;</w:t>
      </w:r>
    </w:p>
    <w:p w14:paraId="4F7235B3" w14:textId="47AA499D"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список использованной литературы и интернет-ресурсов;</w:t>
      </w:r>
    </w:p>
    <w:p w14:paraId="6B8302B2" w14:textId="0FCBD0EB"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приложения.</w:t>
      </w:r>
    </w:p>
    <w:p w14:paraId="191A80B2"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1C0B4B5F" w14:textId="77777777" w:rsidR="00853207" w:rsidRPr="003F6F3C" w:rsidRDefault="00853207" w:rsidP="00B150EA">
      <w:pPr>
        <w:spacing w:after="0" w:line="276" w:lineRule="auto"/>
        <w:ind w:firstLine="709"/>
        <w:jc w:val="both"/>
        <w:rPr>
          <w:rFonts w:ascii="Times New Roman" w:hAnsi="Times New Roman" w:cs="Times New Roman"/>
          <w:b/>
          <w:bCs/>
          <w:sz w:val="28"/>
          <w:szCs w:val="28"/>
        </w:rPr>
      </w:pPr>
      <w:r w:rsidRPr="003F6F3C">
        <w:rPr>
          <w:rFonts w:ascii="Times New Roman" w:hAnsi="Times New Roman" w:cs="Times New Roman"/>
          <w:b/>
          <w:bCs/>
          <w:sz w:val="28"/>
          <w:szCs w:val="28"/>
        </w:rPr>
        <w:t>ВВЕДЕНИЕ</w:t>
      </w:r>
    </w:p>
    <w:p w14:paraId="36379B43" w14:textId="12B97596"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Введение</w:t>
      </w:r>
      <w:r w:rsidRPr="00853207">
        <w:rPr>
          <w:rFonts w:ascii="Times New Roman" w:hAnsi="Times New Roman" w:cs="Times New Roman"/>
          <w:sz w:val="28"/>
          <w:szCs w:val="28"/>
        </w:rPr>
        <w:t xml:space="preserve"> раскрывает значение и актуальность выбранной темы,</w:t>
      </w:r>
      <w:r>
        <w:rPr>
          <w:rFonts w:ascii="Times New Roman" w:hAnsi="Times New Roman" w:cs="Times New Roman"/>
          <w:sz w:val="28"/>
          <w:szCs w:val="28"/>
        </w:rPr>
        <w:t xml:space="preserve"> </w:t>
      </w:r>
      <w:r w:rsidRPr="00853207">
        <w:rPr>
          <w:rFonts w:ascii="Times New Roman" w:hAnsi="Times New Roman" w:cs="Times New Roman"/>
          <w:sz w:val="28"/>
          <w:szCs w:val="28"/>
        </w:rPr>
        <w:t>состояние изучаемых вопросов и необходимость проведения исследования. В</w:t>
      </w:r>
      <w:r>
        <w:rPr>
          <w:rFonts w:ascii="Times New Roman" w:hAnsi="Times New Roman" w:cs="Times New Roman"/>
          <w:sz w:val="28"/>
          <w:szCs w:val="28"/>
        </w:rPr>
        <w:t xml:space="preserve"> </w:t>
      </w:r>
      <w:r w:rsidRPr="00853207">
        <w:rPr>
          <w:rFonts w:ascii="Times New Roman" w:hAnsi="Times New Roman" w:cs="Times New Roman"/>
          <w:sz w:val="28"/>
          <w:szCs w:val="28"/>
        </w:rPr>
        <w:t>нем формулируются цель работы, ее основные задачи, указывается объект и</w:t>
      </w:r>
      <w:r>
        <w:rPr>
          <w:rFonts w:ascii="Times New Roman" w:hAnsi="Times New Roman" w:cs="Times New Roman"/>
          <w:sz w:val="28"/>
          <w:szCs w:val="28"/>
        </w:rPr>
        <w:t xml:space="preserve"> </w:t>
      </w:r>
      <w:r w:rsidRPr="00853207">
        <w:rPr>
          <w:rFonts w:ascii="Times New Roman" w:hAnsi="Times New Roman" w:cs="Times New Roman"/>
          <w:sz w:val="28"/>
          <w:szCs w:val="28"/>
        </w:rPr>
        <w:t>методы исследования, теоретическая и методологическая основа.</w:t>
      </w:r>
    </w:p>
    <w:p w14:paraId="78CEDC0C" w14:textId="5988B925"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xml:space="preserve">Под </w:t>
      </w:r>
      <w:r w:rsidRPr="003F6F3C">
        <w:rPr>
          <w:rFonts w:ascii="Times New Roman" w:hAnsi="Times New Roman" w:cs="Times New Roman"/>
          <w:b/>
          <w:bCs/>
          <w:sz w:val="28"/>
          <w:szCs w:val="28"/>
        </w:rPr>
        <w:t>актуальностью</w:t>
      </w:r>
      <w:r w:rsidRPr="00853207">
        <w:rPr>
          <w:rFonts w:ascii="Times New Roman" w:hAnsi="Times New Roman" w:cs="Times New Roman"/>
          <w:sz w:val="28"/>
          <w:szCs w:val="28"/>
        </w:rPr>
        <w:t xml:space="preserve"> темы понимается её теоретическая и практическая</w:t>
      </w:r>
      <w:r>
        <w:rPr>
          <w:rFonts w:ascii="Times New Roman" w:hAnsi="Times New Roman" w:cs="Times New Roman"/>
          <w:sz w:val="28"/>
          <w:szCs w:val="28"/>
        </w:rPr>
        <w:t xml:space="preserve"> </w:t>
      </w:r>
      <w:r w:rsidRPr="00853207">
        <w:rPr>
          <w:rFonts w:ascii="Times New Roman" w:hAnsi="Times New Roman" w:cs="Times New Roman"/>
          <w:sz w:val="28"/>
          <w:szCs w:val="28"/>
        </w:rPr>
        <w:t>значимость, важность для формирования правовой грамотности лиц,</w:t>
      </w:r>
      <w:r>
        <w:rPr>
          <w:rFonts w:ascii="Times New Roman" w:hAnsi="Times New Roman" w:cs="Times New Roman"/>
          <w:sz w:val="28"/>
          <w:szCs w:val="28"/>
        </w:rPr>
        <w:t xml:space="preserve"> </w:t>
      </w:r>
      <w:r w:rsidRPr="00853207">
        <w:rPr>
          <w:rFonts w:ascii="Times New Roman" w:hAnsi="Times New Roman" w:cs="Times New Roman"/>
          <w:sz w:val="28"/>
          <w:szCs w:val="28"/>
        </w:rPr>
        <w:t>практического применения правовых знаний в целях защиты прав и свобод</w:t>
      </w:r>
      <w:r>
        <w:rPr>
          <w:rFonts w:ascii="Times New Roman" w:hAnsi="Times New Roman" w:cs="Times New Roman"/>
          <w:sz w:val="28"/>
          <w:szCs w:val="28"/>
        </w:rPr>
        <w:t xml:space="preserve"> </w:t>
      </w:r>
      <w:r w:rsidRPr="00853207">
        <w:rPr>
          <w:rFonts w:ascii="Times New Roman" w:hAnsi="Times New Roman" w:cs="Times New Roman"/>
          <w:sz w:val="28"/>
          <w:szCs w:val="28"/>
        </w:rPr>
        <w:t>личности и решения ряда других задач.</w:t>
      </w:r>
    </w:p>
    <w:p w14:paraId="38CAA377" w14:textId="5601C6EF"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При формулировании цели и задач исследования необходимо исходить</w:t>
      </w:r>
      <w:r>
        <w:rPr>
          <w:rFonts w:ascii="Times New Roman" w:hAnsi="Times New Roman" w:cs="Times New Roman"/>
          <w:sz w:val="28"/>
          <w:szCs w:val="28"/>
        </w:rPr>
        <w:t xml:space="preserve"> </w:t>
      </w:r>
      <w:r w:rsidRPr="00853207">
        <w:rPr>
          <w:rFonts w:ascii="Times New Roman" w:hAnsi="Times New Roman" w:cs="Times New Roman"/>
          <w:sz w:val="28"/>
          <w:szCs w:val="28"/>
        </w:rPr>
        <w:t>из того, что в них описываются как теоретические, так и практические</w:t>
      </w:r>
      <w:r>
        <w:rPr>
          <w:rFonts w:ascii="Times New Roman" w:hAnsi="Times New Roman" w:cs="Times New Roman"/>
          <w:sz w:val="28"/>
          <w:szCs w:val="28"/>
        </w:rPr>
        <w:t xml:space="preserve"> </w:t>
      </w:r>
      <w:r w:rsidRPr="00853207">
        <w:rPr>
          <w:rFonts w:ascii="Times New Roman" w:hAnsi="Times New Roman" w:cs="Times New Roman"/>
          <w:sz w:val="28"/>
          <w:szCs w:val="28"/>
        </w:rPr>
        <w:t>результаты работы.</w:t>
      </w:r>
    </w:p>
    <w:p w14:paraId="0691D833" w14:textId="77777777" w:rsid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Главная цель</w:t>
      </w:r>
      <w:r w:rsidRPr="00853207">
        <w:rPr>
          <w:rFonts w:ascii="Times New Roman" w:hAnsi="Times New Roman" w:cs="Times New Roman"/>
          <w:sz w:val="28"/>
          <w:szCs w:val="28"/>
        </w:rPr>
        <w:t xml:space="preserve"> характеризует итог индивидуального проекта в целом,</w:t>
      </w:r>
      <w:r>
        <w:rPr>
          <w:rFonts w:ascii="Times New Roman" w:hAnsi="Times New Roman" w:cs="Times New Roman"/>
          <w:sz w:val="28"/>
          <w:szCs w:val="28"/>
        </w:rPr>
        <w:t xml:space="preserve"> </w:t>
      </w:r>
      <w:r w:rsidRPr="00853207">
        <w:rPr>
          <w:rFonts w:ascii="Times New Roman" w:hAnsi="Times New Roman" w:cs="Times New Roman"/>
          <w:sz w:val="28"/>
          <w:szCs w:val="28"/>
        </w:rPr>
        <w:t>вклад, вносимый в разработку теоретического и практического аспектов</w:t>
      </w:r>
      <w:r>
        <w:rPr>
          <w:rFonts w:ascii="Times New Roman" w:hAnsi="Times New Roman" w:cs="Times New Roman"/>
          <w:sz w:val="28"/>
          <w:szCs w:val="28"/>
        </w:rPr>
        <w:t xml:space="preserve"> </w:t>
      </w:r>
      <w:r w:rsidRPr="00853207">
        <w:rPr>
          <w:rFonts w:ascii="Times New Roman" w:hAnsi="Times New Roman" w:cs="Times New Roman"/>
          <w:sz w:val="28"/>
          <w:szCs w:val="28"/>
        </w:rPr>
        <w:t>обозначенной проблемы.</w:t>
      </w:r>
      <w:r>
        <w:rPr>
          <w:rFonts w:ascii="Times New Roman" w:hAnsi="Times New Roman" w:cs="Times New Roman"/>
          <w:sz w:val="28"/>
          <w:szCs w:val="28"/>
        </w:rPr>
        <w:t xml:space="preserve"> </w:t>
      </w:r>
    </w:p>
    <w:p w14:paraId="77A1AEE9" w14:textId="720E7875"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lastRenderedPageBreak/>
        <w:t>Задачи</w:t>
      </w:r>
      <w:r w:rsidRPr="00853207">
        <w:rPr>
          <w:rFonts w:ascii="Times New Roman" w:hAnsi="Times New Roman" w:cs="Times New Roman"/>
          <w:sz w:val="28"/>
          <w:szCs w:val="28"/>
        </w:rPr>
        <w:t xml:space="preserve"> конкретизируют содержание цели исследования, характеризуя</w:t>
      </w:r>
      <w:r>
        <w:rPr>
          <w:rFonts w:ascii="Times New Roman" w:hAnsi="Times New Roman" w:cs="Times New Roman"/>
          <w:sz w:val="28"/>
          <w:szCs w:val="28"/>
        </w:rPr>
        <w:t xml:space="preserve"> </w:t>
      </w:r>
      <w:r w:rsidRPr="00853207">
        <w:rPr>
          <w:rFonts w:ascii="Times New Roman" w:hAnsi="Times New Roman" w:cs="Times New Roman"/>
          <w:sz w:val="28"/>
          <w:szCs w:val="28"/>
        </w:rPr>
        <w:t>промежуточные итоги работы.</w:t>
      </w:r>
    </w:p>
    <w:p w14:paraId="319E495A" w14:textId="1BB771FF"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 соответствии с поставленной целью в индивидуальном проекте</w:t>
      </w:r>
      <w:r>
        <w:rPr>
          <w:rFonts w:ascii="Times New Roman" w:hAnsi="Times New Roman" w:cs="Times New Roman"/>
          <w:sz w:val="28"/>
          <w:szCs w:val="28"/>
        </w:rPr>
        <w:t xml:space="preserve"> </w:t>
      </w:r>
      <w:r w:rsidRPr="00853207">
        <w:rPr>
          <w:rFonts w:ascii="Times New Roman" w:hAnsi="Times New Roman" w:cs="Times New Roman"/>
          <w:sz w:val="28"/>
          <w:szCs w:val="28"/>
        </w:rPr>
        <w:t>выделяют задачи, которые перечисляются в повелительной форме:</w:t>
      </w:r>
      <w:r>
        <w:rPr>
          <w:rFonts w:ascii="Times New Roman" w:hAnsi="Times New Roman" w:cs="Times New Roman"/>
          <w:sz w:val="28"/>
          <w:szCs w:val="28"/>
        </w:rPr>
        <w:t xml:space="preserve"> </w:t>
      </w:r>
      <w:r w:rsidRPr="00853207">
        <w:rPr>
          <w:rFonts w:ascii="Times New Roman" w:hAnsi="Times New Roman" w:cs="Times New Roman"/>
          <w:sz w:val="28"/>
          <w:szCs w:val="28"/>
        </w:rPr>
        <w:t>систематизировать, изучить, описать, установить, выяснить, обосновать,</w:t>
      </w:r>
      <w:r>
        <w:rPr>
          <w:rFonts w:ascii="Times New Roman" w:hAnsi="Times New Roman" w:cs="Times New Roman"/>
          <w:sz w:val="28"/>
          <w:szCs w:val="28"/>
        </w:rPr>
        <w:t xml:space="preserve"> </w:t>
      </w:r>
      <w:r w:rsidRPr="00853207">
        <w:rPr>
          <w:rFonts w:ascii="Times New Roman" w:hAnsi="Times New Roman" w:cs="Times New Roman"/>
          <w:sz w:val="28"/>
          <w:szCs w:val="28"/>
        </w:rPr>
        <w:t>проанализировать, разработать, предложить и т.д.</w:t>
      </w:r>
    </w:p>
    <w:p w14:paraId="361D3926" w14:textId="3D049ACC"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Формулировки содержащихся во введении актуальности, цели и задач</w:t>
      </w:r>
      <w:r>
        <w:rPr>
          <w:rFonts w:ascii="Times New Roman" w:hAnsi="Times New Roman" w:cs="Times New Roman"/>
          <w:sz w:val="28"/>
          <w:szCs w:val="28"/>
        </w:rPr>
        <w:t xml:space="preserve"> </w:t>
      </w:r>
      <w:r w:rsidRPr="00853207">
        <w:rPr>
          <w:rFonts w:ascii="Times New Roman" w:hAnsi="Times New Roman" w:cs="Times New Roman"/>
          <w:sz w:val="28"/>
          <w:szCs w:val="28"/>
        </w:rPr>
        <w:t>работы, научной новизны и практической значимости должны быть чёткими</w:t>
      </w:r>
      <w:r>
        <w:rPr>
          <w:rFonts w:ascii="Times New Roman" w:hAnsi="Times New Roman" w:cs="Times New Roman"/>
          <w:sz w:val="28"/>
          <w:szCs w:val="28"/>
        </w:rPr>
        <w:t xml:space="preserve"> </w:t>
      </w:r>
      <w:r w:rsidRPr="00853207">
        <w:rPr>
          <w:rFonts w:ascii="Times New Roman" w:hAnsi="Times New Roman" w:cs="Times New Roman"/>
          <w:sz w:val="28"/>
          <w:szCs w:val="28"/>
        </w:rPr>
        <w:t>и не иметь двояких толкований.</w:t>
      </w:r>
    </w:p>
    <w:p w14:paraId="512205E2" w14:textId="1AD91159"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Описанию решений, указанных во введении целей и задач посвящается</w:t>
      </w:r>
      <w:r>
        <w:rPr>
          <w:rFonts w:ascii="Times New Roman" w:hAnsi="Times New Roman" w:cs="Times New Roman"/>
          <w:sz w:val="28"/>
          <w:szCs w:val="28"/>
        </w:rPr>
        <w:t xml:space="preserve"> </w:t>
      </w:r>
      <w:r w:rsidRPr="00853207">
        <w:rPr>
          <w:rFonts w:ascii="Times New Roman" w:hAnsi="Times New Roman" w:cs="Times New Roman"/>
          <w:sz w:val="28"/>
          <w:szCs w:val="28"/>
        </w:rPr>
        <w:t>всё содержание индивидуального проекта, поэтому в каждой части проекта</w:t>
      </w:r>
      <w:r>
        <w:rPr>
          <w:rFonts w:ascii="Times New Roman" w:hAnsi="Times New Roman" w:cs="Times New Roman"/>
          <w:sz w:val="28"/>
          <w:szCs w:val="28"/>
        </w:rPr>
        <w:t xml:space="preserve"> </w:t>
      </w:r>
      <w:r w:rsidRPr="00853207">
        <w:rPr>
          <w:rFonts w:ascii="Times New Roman" w:hAnsi="Times New Roman" w:cs="Times New Roman"/>
          <w:sz w:val="28"/>
          <w:szCs w:val="28"/>
        </w:rPr>
        <w:t>должна решаться та или иная задача исследования.</w:t>
      </w:r>
    </w:p>
    <w:p w14:paraId="17B4EE8E" w14:textId="3A6835D3"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Объект исследования</w:t>
      </w:r>
      <w:r w:rsidRPr="00853207">
        <w:rPr>
          <w:rFonts w:ascii="Times New Roman" w:hAnsi="Times New Roman" w:cs="Times New Roman"/>
          <w:sz w:val="28"/>
          <w:szCs w:val="28"/>
        </w:rPr>
        <w:t xml:space="preserve"> представляет собой часть правового поля</w:t>
      </w:r>
      <w:r>
        <w:rPr>
          <w:rFonts w:ascii="Times New Roman" w:hAnsi="Times New Roman" w:cs="Times New Roman"/>
          <w:sz w:val="28"/>
          <w:szCs w:val="28"/>
        </w:rPr>
        <w:t xml:space="preserve"> </w:t>
      </w:r>
      <w:r w:rsidRPr="00853207">
        <w:rPr>
          <w:rFonts w:ascii="Times New Roman" w:hAnsi="Times New Roman" w:cs="Times New Roman"/>
          <w:sz w:val="28"/>
          <w:szCs w:val="28"/>
        </w:rPr>
        <w:t>трудовой, гражданской, уголовной, административной и иных отраслей</w:t>
      </w:r>
      <w:r>
        <w:rPr>
          <w:rFonts w:ascii="Times New Roman" w:hAnsi="Times New Roman" w:cs="Times New Roman"/>
          <w:sz w:val="28"/>
          <w:szCs w:val="28"/>
        </w:rPr>
        <w:t xml:space="preserve"> </w:t>
      </w:r>
      <w:r w:rsidRPr="00853207">
        <w:rPr>
          <w:rFonts w:ascii="Times New Roman" w:hAnsi="Times New Roman" w:cs="Times New Roman"/>
          <w:sz w:val="28"/>
          <w:szCs w:val="28"/>
        </w:rPr>
        <w:t>права, обеспечивающих правовую компетентность обучающихся в</w:t>
      </w:r>
      <w:r>
        <w:rPr>
          <w:rFonts w:ascii="Times New Roman" w:hAnsi="Times New Roman" w:cs="Times New Roman"/>
          <w:sz w:val="28"/>
          <w:szCs w:val="28"/>
        </w:rPr>
        <w:t xml:space="preserve"> </w:t>
      </w:r>
      <w:r w:rsidRPr="00853207">
        <w:rPr>
          <w:rFonts w:ascii="Times New Roman" w:hAnsi="Times New Roman" w:cs="Times New Roman"/>
          <w:sz w:val="28"/>
          <w:szCs w:val="28"/>
        </w:rPr>
        <w:t>дальнейшей профессиональной деятельности.</w:t>
      </w:r>
    </w:p>
    <w:p w14:paraId="65E53880" w14:textId="77777777"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Во введении должны быть указаны использованные в работе над</w:t>
      </w:r>
      <w:r>
        <w:rPr>
          <w:rFonts w:ascii="Times New Roman" w:hAnsi="Times New Roman" w:cs="Times New Roman"/>
          <w:sz w:val="28"/>
          <w:szCs w:val="28"/>
        </w:rPr>
        <w:t xml:space="preserve"> </w:t>
      </w:r>
      <w:r w:rsidRPr="00853207">
        <w:rPr>
          <w:rFonts w:ascii="Times New Roman" w:hAnsi="Times New Roman" w:cs="Times New Roman"/>
          <w:sz w:val="28"/>
          <w:szCs w:val="28"/>
        </w:rPr>
        <w:t>проектом методы исследования.</w:t>
      </w:r>
    </w:p>
    <w:p w14:paraId="22C4ACBD" w14:textId="18AC4924"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Теоретической и методологической основой</w:t>
      </w:r>
      <w:r w:rsidRPr="00853207">
        <w:rPr>
          <w:rFonts w:ascii="Times New Roman" w:hAnsi="Times New Roman" w:cs="Times New Roman"/>
          <w:sz w:val="28"/>
          <w:szCs w:val="28"/>
        </w:rPr>
        <w:t xml:space="preserve"> при работе над проектом</w:t>
      </w:r>
      <w:r>
        <w:rPr>
          <w:rFonts w:ascii="Times New Roman" w:hAnsi="Times New Roman" w:cs="Times New Roman"/>
          <w:sz w:val="28"/>
          <w:szCs w:val="28"/>
        </w:rPr>
        <w:t xml:space="preserve"> </w:t>
      </w:r>
      <w:r w:rsidRPr="00853207">
        <w:rPr>
          <w:rFonts w:ascii="Times New Roman" w:hAnsi="Times New Roman" w:cs="Times New Roman"/>
          <w:sz w:val="28"/>
          <w:szCs w:val="28"/>
        </w:rPr>
        <w:t>могут послужить научные труды отечественных и зарубежных учёных в</w:t>
      </w:r>
      <w:r>
        <w:rPr>
          <w:rFonts w:ascii="Times New Roman" w:hAnsi="Times New Roman" w:cs="Times New Roman"/>
          <w:sz w:val="28"/>
          <w:szCs w:val="28"/>
        </w:rPr>
        <w:t xml:space="preserve"> </w:t>
      </w:r>
      <w:r w:rsidRPr="00853207">
        <w:rPr>
          <w:rFonts w:ascii="Times New Roman" w:hAnsi="Times New Roman" w:cs="Times New Roman"/>
          <w:sz w:val="28"/>
          <w:szCs w:val="28"/>
        </w:rPr>
        <w:t>области исследуемой проблемы, а также действующее законодательство и</w:t>
      </w:r>
      <w:r>
        <w:rPr>
          <w:rFonts w:ascii="Times New Roman" w:hAnsi="Times New Roman" w:cs="Times New Roman"/>
          <w:sz w:val="28"/>
          <w:szCs w:val="28"/>
        </w:rPr>
        <w:t xml:space="preserve"> </w:t>
      </w:r>
      <w:r w:rsidRPr="00853207">
        <w:rPr>
          <w:rFonts w:ascii="Times New Roman" w:hAnsi="Times New Roman" w:cs="Times New Roman"/>
          <w:sz w:val="28"/>
          <w:szCs w:val="28"/>
        </w:rPr>
        <w:t>нормативно-правовые акты, регламентирующие выбранный участок работы.</w:t>
      </w:r>
    </w:p>
    <w:p w14:paraId="5002CFA1" w14:textId="77777777" w:rsidR="00165819"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 конце введения можно раскрыть структуру работы, т.е. кратко</w:t>
      </w:r>
      <w:r>
        <w:rPr>
          <w:rFonts w:ascii="Times New Roman" w:hAnsi="Times New Roman" w:cs="Times New Roman"/>
          <w:sz w:val="28"/>
          <w:szCs w:val="28"/>
        </w:rPr>
        <w:t xml:space="preserve"> </w:t>
      </w:r>
      <w:r w:rsidRPr="00853207">
        <w:rPr>
          <w:rFonts w:ascii="Times New Roman" w:hAnsi="Times New Roman" w:cs="Times New Roman"/>
          <w:sz w:val="28"/>
          <w:szCs w:val="28"/>
        </w:rPr>
        <w:t>описать перечень её структурных элементов и обосновать</w:t>
      </w:r>
      <w:r>
        <w:rPr>
          <w:rFonts w:ascii="Times New Roman" w:hAnsi="Times New Roman" w:cs="Times New Roman"/>
          <w:sz w:val="28"/>
          <w:szCs w:val="28"/>
        </w:rPr>
        <w:t xml:space="preserve"> </w:t>
      </w:r>
      <w:r w:rsidRPr="00853207">
        <w:rPr>
          <w:rFonts w:ascii="Times New Roman" w:hAnsi="Times New Roman" w:cs="Times New Roman"/>
          <w:sz w:val="28"/>
          <w:szCs w:val="28"/>
        </w:rPr>
        <w:t>последовательность их расположения.</w:t>
      </w:r>
    </w:p>
    <w:p w14:paraId="2E9A1ED6" w14:textId="21D493E1"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Объём введения не должен превышать 1-1,5 страниц.</w:t>
      </w:r>
    </w:p>
    <w:p w14:paraId="7339E9D0"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699DD387" w14:textId="77777777" w:rsidR="00853207" w:rsidRPr="003F6F3C" w:rsidRDefault="00853207" w:rsidP="00B150EA">
      <w:pPr>
        <w:spacing w:after="0" w:line="276" w:lineRule="auto"/>
        <w:ind w:firstLine="709"/>
        <w:jc w:val="both"/>
        <w:rPr>
          <w:rFonts w:ascii="Times New Roman" w:hAnsi="Times New Roman" w:cs="Times New Roman"/>
          <w:b/>
          <w:bCs/>
          <w:sz w:val="28"/>
          <w:szCs w:val="28"/>
        </w:rPr>
      </w:pPr>
      <w:r w:rsidRPr="003F6F3C">
        <w:rPr>
          <w:rFonts w:ascii="Times New Roman" w:hAnsi="Times New Roman" w:cs="Times New Roman"/>
          <w:b/>
          <w:bCs/>
          <w:sz w:val="28"/>
          <w:szCs w:val="28"/>
        </w:rPr>
        <w:t>ОСНОВНАЯ ЧАСТЬ</w:t>
      </w:r>
    </w:p>
    <w:p w14:paraId="66C8CF70" w14:textId="1199AF3E"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Основная часть</w:t>
      </w:r>
      <w:r w:rsidRPr="00853207">
        <w:rPr>
          <w:rFonts w:ascii="Times New Roman" w:hAnsi="Times New Roman" w:cs="Times New Roman"/>
          <w:sz w:val="28"/>
          <w:szCs w:val="28"/>
        </w:rPr>
        <w:t xml:space="preserve"> должна состоять из одного или двух разделов.</w:t>
      </w:r>
    </w:p>
    <w:p w14:paraId="7AF53BEF" w14:textId="306682E8"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Первый раздел</w:t>
      </w:r>
      <w:r w:rsidRPr="00853207">
        <w:rPr>
          <w:rFonts w:ascii="Times New Roman" w:hAnsi="Times New Roman" w:cs="Times New Roman"/>
          <w:sz w:val="28"/>
          <w:szCs w:val="28"/>
        </w:rPr>
        <w:t xml:space="preserve"> носит теоретический характер. В ней автор определяет</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методологические и теоретические основы исследуемой проблемы. Для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этого:</w:t>
      </w:r>
    </w:p>
    <w:p w14:paraId="2D093384"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изучает и делает обзор теоретического материала по изучаемой теме;</w:t>
      </w:r>
    </w:p>
    <w:p w14:paraId="645DA1DF" w14:textId="5174F443"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рассматривает представленные в литературе точки зрения ученых по</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изучаемому вопросу, выявляет противоречия, критически оценивает</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представленные взгляды на освещаемый вопрос.</w:t>
      </w:r>
    </w:p>
    <w:p w14:paraId="1507191A" w14:textId="4322EA28"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 ходе такого размышления над литературными источниками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формируется собственная точка зрения на предмет и объект исследования,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приобретаются навыки подбора аргументов для доказательства своих</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позиций по тем или иным вопросам.</w:t>
      </w:r>
    </w:p>
    <w:p w14:paraId="507E097F" w14:textId="50C79954"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lastRenderedPageBreak/>
        <w:t>Первый раздел исследования может содержать 2-3 теоретических</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вопроса, в которых:</w:t>
      </w:r>
    </w:p>
    <w:p w14:paraId="0E3F330B"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раскрываются сущность и значимость поставленной проблемы;</w:t>
      </w:r>
    </w:p>
    <w:p w14:paraId="21F92949" w14:textId="5C653546"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дается обзор литературных источников и нормативно-правовых актов,</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касающихся темы исследования, обобщается отечественный и зарубежный</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опыт по исследуемой тематике, обосновывается возможность его</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применения для решения поставленной проблемы.</w:t>
      </w:r>
    </w:p>
    <w:p w14:paraId="6EB19641"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Объём первого раздела 3-4 страницы машинописного текста.</w:t>
      </w:r>
    </w:p>
    <w:p w14:paraId="414D96D0" w14:textId="379D9181"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Второй раздел</w:t>
      </w:r>
      <w:r w:rsidRPr="00853207">
        <w:rPr>
          <w:rFonts w:ascii="Times New Roman" w:hAnsi="Times New Roman" w:cs="Times New Roman"/>
          <w:sz w:val="28"/>
          <w:szCs w:val="28"/>
        </w:rPr>
        <w:t xml:space="preserve"> содержит 3-5 страниц машинописного текста и носит</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экспериментальный характер.</w:t>
      </w:r>
    </w:p>
    <w:p w14:paraId="2C3FB72B" w14:textId="125DF3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При изложении материала делаются ссылки на литературные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источники путем указания в квадратных скобках их номера в списке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литературы и страниц, с которых заимствованы цитаты или цифровой</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материал, например: [5, с. 77]. При произвольном изложении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принципиальных вопросов достаточно указать номер источника, например:</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[5].</w:t>
      </w:r>
    </w:p>
    <w:p w14:paraId="7EA212D8" w14:textId="261FF0BF"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 тексте работы должна быть сноски на тот или иной источник</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(порядковый номер сноски выносится под основной текст страницы 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сопровождается информацией об источнике: автор, наименование источника,</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место, наименование издательства, год издания, страница цитирования).</w:t>
      </w:r>
    </w:p>
    <w:p w14:paraId="05BA9EF1" w14:textId="27EDD2AE"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При работе над индивидуальным проектом допускаются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промежуточные выводы, которые формируются по итогам написания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разделов работы. Вывод по разделу не подлежит обособлению 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представляет собой его заключительный абзац, в котором в тезисной форме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излагаются полученные автором результаты.</w:t>
      </w:r>
    </w:p>
    <w:p w14:paraId="5BB15623" w14:textId="28C7DE6B"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При формулировке выводов по разделу проекта целесообразно</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использовать речевые конструкции: </w:t>
      </w:r>
      <w:r w:rsidRPr="003F6F3C">
        <w:rPr>
          <w:rFonts w:ascii="Times New Roman" w:hAnsi="Times New Roman" w:cs="Times New Roman"/>
          <w:b/>
          <w:bCs/>
          <w:sz w:val="28"/>
          <w:szCs w:val="28"/>
        </w:rPr>
        <w:t>в работе систематизировано;</w:t>
      </w:r>
      <w:r w:rsidR="00165819" w:rsidRPr="003F6F3C">
        <w:rPr>
          <w:rFonts w:ascii="Times New Roman" w:hAnsi="Times New Roman" w:cs="Times New Roman"/>
          <w:b/>
          <w:bCs/>
          <w:sz w:val="28"/>
          <w:szCs w:val="28"/>
        </w:rPr>
        <w:t xml:space="preserve"> </w:t>
      </w:r>
      <w:r w:rsidRPr="003F6F3C">
        <w:rPr>
          <w:rFonts w:ascii="Times New Roman" w:hAnsi="Times New Roman" w:cs="Times New Roman"/>
          <w:b/>
          <w:bCs/>
          <w:sz w:val="28"/>
          <w:szCs w:val="28"/>
        </w:rPr>
        <w:t>установлено, предложено, исследовано, выявлено, сформулировано,</w:t>
      </w:r>
      <w:r w:rsidR="00165819" w:rsidRPr="003F6F3C">
        <w:rPr>
          <w:rFonts w:ascii="Times New Roman" w:hAnsi="Times New Roman" w:cs="Times New Roman"/>
          <w:b/>
          <w:bCs/>
          <w:sz w:val="28"/>
          <w:szCs w:val="28"/>
        </w:rPr>
        <w:t xml:space="preserve"> </w:t>
      </w:r>
      <w:r w:rsidRPr="003F6F3C">
        <w:rPr>
          <w:rFonts w:ascii="Times New Roman" w:hAnsi="Times New Roman" w:cs="Times New Roman"/>
          <w:b/>
          <w:bCs/>
          <w:sz w:val="28"/>
          <w:szCs w:val="28"/>
        </w:rPr>
        <w:t>разработано, сформировано</w:t>
      </w:r>
      <w:r w:rsidRPr="00853207">
        <w:rPr>
          <w:rFonts w:ascii="Times New Roman" w:hAnsi="Times New Roman" w:cs="Times New Roman"/>
          <w:sz w:val="28"/>
          <w:szCs w:val="28"/>
        </w:rPr>
        <w:t>.</w:t>
      </w:r>
    </w:p>
    <w:p w14:paraId="16AC79BA"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3D426816" w14:textId="77777777" w:rsidR="00853207" w:rsidRPr="003F6F3C" w:rsidRDefault="00853207" w:rsidP="00B150EA">
      <w:pPr>
        <w:spacing w:after="0" w:line="276" w:lineRule="auto"/>
        <w:ind w:firstLine="709"/>
        <w:jc w:val="both"/>
        <w:rPr>
          <w:rFonts w:ascii="Times New Roman" w:hAnsi="Times New Roman" w:cs="Times New Roman"/>
          <w:b/>
          <w:bCs/>
          <w:sz w:val="28"/>
          <w:szCs w:val="28"/>
        </w:rPr>
      </w:pPr>
      <w:r w:rsidRPr="003F6F3C">
        <w:rPr>
          <w:rFonts w:ascii="Times New Roman" w:hAnsi="Times New Roman" w:cs="Times New Roman"/>
          <w:b/>
          <w:bCs/>
          <w:sz w:val="28"/>
          <w:szCs w:val="28"/>
        </w:rPr>
        <w:t>ЗАКЛЮЧЕНИЕ</w:t>
      </w:r>
    </w:p>
    <w:p w14:paraId="4C14F6F9" w14:textId="71C699A7" w:rsidR="00853207" w:rsidRDefault="00165819"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Заключение</w:t>
      </w:r>
      <w:r w:rsidR="00853207" w:rsidRPr="00853207">
        <w:rPr>
          <w:rFonts w:ascii="Times New Roman" w:hAnsi="Times New Roman" w:cs="Times New Roman"/>
          <w:sz w:val="28"/>
          <w:szCs w:val="28"/>
        </w:rPr>
        <w:t xml:space="preserve"> (1-1,5 страницы) содержит краткие выводы по результатам</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проведенного исследования. В выводах кратко, но четко отражаются</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ключевые положения каждого раздела индивидуального проекта, уделяется</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внимание решению поставленных задач и целей исследования.</w:t>
      </w:r>
    </w:p>
    <w:p w14:paraId="6B0187A3"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5B538692" w14:textId="0A35548A" w:rsidR="00853207" w:rsidRPr="003F6F3C" w:rsidRDefault="00853207" w:rsidP="00B150EA">
      <w:pPr>
        <w:spacing w:after="0" w:line="276" w:lineRule="auto"/>
        <w:ind w:firstLine="709"/>
        <w:jc w:val="both"/>
        <w:rPr>
          <w:rFonts w:ascii="Times New Roman" w:hAnsi="Times New Roman" w:cs="Times New Roman"/>
          <w:b/>
          <w:bCs/>
          <w:sz w:val="28"/>
          <w:szCs w:val="28"/>
        </w:rPr>
      </w:pPr>
      <w:bookmarkStart w:id="0" w:name="_Hlk211515593"/>
      <w:r w:rsidRPr="003F6F3C">
        <w:rPr>
          <w:rFonts w:ascii="Times New Roman" w:hAnsi="Times New Roman" w:cs="Times New Roman"/>
          <w:b/>
          <w:bCs/>
          <w:sz w:val="28"/>
          <w:szCs w:val="28"/>
        </w:rPr>
        <w:t xml:space="preserve">СПИСОК ЛИТЕРАТУРЫ И </w:t>
      </w:r>
      <w:r w:rsidR="00165819" w:rsidRPr="003F6F3C">
        <w:rPr>
          <w:rFonts w:ascii="Times New Roman" w:hAnsi="Times New Roman" w:cs="Times New Roman"/>
          <w:b/>
          <w:bCs/>
          <w:sz w:val="28"/>
          <w:szCs w:val="28"/>
        </w:rPr>
        <w:t>ИНТЕРНЕТ-РЕСУРСОВ</w:t>
      </w:r>
    </w:p>
    <w:bookmarkEnd w:id="0"/>
    <w:p w14:paraId="34A11DE1" w14:textId="34BD6EAD" w:rsidR="00853207" w:rsidRDefault="00165819"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Список литературы и интернет-ресурсов</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включает источники</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информации, которые студент прямо или косвенно использовал при</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подготовке и выполнении индивидуального проекта. Литературные</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lastRenderedPageBreak/>
        <w:t>источники указываются в алфавитном порядке. Общее количество</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источников должно быть не менее 7, при этом на 50% из них должны быть</w:t>
      </w:r>
      <w:r>
        <w:rPr>
          <w:rFonts w:ascii="Times New Roman" w:hAnsi="Times New Roman" w:cs="Times New Roman"/>
          <w:sz w:val="28"/>
          <w:szCs w:val="28"/>
        </w:rPr>
        <w:t xml:space="preserve"> </w:t>
      </w:r>
      <w:r w:rsidR="00853207" w:rsidRPr="00853207">
        <w:rPr>
          <w:rFonts w:ascii="Times New Roman" w:hAnsi="Times New Roman" w:cs="Times New Roman"/>
          <w:sz w:val="28"/>
          <w:szCs w:val="28"/>
        </w:rPr>
        <w:t>ссылки в тексте работы.</w:t>
      </w:r>
    </w:p>
    <w:p w14:paraId="624BC36E"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24041782" w14:textId="77777777" w:rsidR="00853207" w:rsidRPr="003F6F3C" w:rsidRDefault="00853207" w:rsidP="00B150EA">
      <w:pPr>
        <w:spacing w:after="0" w:line="276" w:lineRule="auto"/>
        <w:ind w:firstLine="709"/>
        <w:jc w:val="both"/>
        <w:rPr>
          <w:rFonts w:ascii="Times New Roman" w:hAnsi="Times New Roman" w:cs="Times New Roman"/>
          <w:b/>
          <w:bCs/>
          <w:sz w:val="28"/>
          <w:szCs w:val="28"/>
        </w:rPr>
      </w:pPr>
      <w:r w:rsidRPr="003F6F3C">
        <w:rPr>
          <w:rFonts w:ascii="Times New Roman" w:hAnsi="Times New Roman" w:cs="Times New Roman"/>
          <w:b/>
          <w:bCs/>
          <w:sz w:val="28"/>
          <w:szCs w:val="28"/>
        </w:rPr>
        <w:t>ПРИЛОЖЕНИЯ</w:t>
      </w:r>
    </w:p>
    <w:p w14:paraId="44E488DB" w14:textId="3B7A50DE" w:rsidR="00853207" w:rsidRPr="00853207" w:rsidRDefault="00853207" w:rsidP="00B150EA">
      <w:pPr>
        <w:spacing w:after="0" w:line="276" w:lineRule="auto"/>
        <w:ind w:firstLine="709"/>
        <w:jc w:val="both"/>
        <w:rPr>
          <w:rFonts w:ascii="Times New Roman" w:hAnsi="Times New Roman" w:cs="Times New Roman"/>
          <w:sz w:val="28"/>
          <w:szCs w:val="28"/>
        </w:rPr>
      </w:pPr>
      <w:r w:rsidRPr="003F6F3C">
        <w:rPr>
          <w:rFonts w:ascii="Times New Roman" w:hAnsi="Times New Roman" w:cs="Times New Roman"/>
          <w:b/>
          <w:bCs/>
          <w:sz w:val="28"/>
          <w:szCs w:val="28"/>
        </w:rPr>
        <w:t>П</w:t>
      </w:r>
      <w:r w:rsidR="00165819" w:rsidRPr="003F6F3C">
        <w:rPr>
          <w:rFonts w:ascii="Times New Roman" w:hAnsi="Times New Roman" w:cs="Times New Roman"/>
          <w:b/>
          <w:bCs/>
          <w:sz w:val="28"/>
          <w:szCs w:val="28"/>
        </w:rPr>
        <w:t>риложения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могут включать графики, схемы, рисунки, таблицы,</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копии документов и другие необходимые данные. Они располагаются в</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порядке их упоминания в тексте и служат для иллюстрации отдельных</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положений исследуемой проблемы или являются результатом предлагаемых</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автором рекомендаций. Приложений может быть не более 10 страниц.</w:t>
      </w:r>
    </w:p>
    <w:p w14:paraId="25CA9B93" w14:textId="578C3A73"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Текст индивидуального проекта необходимо излагать от</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множественного лица: нами, по нашему мнению, на наш взгляд и т.д.</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Изложение материала должно быть последовательным, логичным 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творческим. Пересказывать учебники, учебные пособия, другую</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специальную литературу и нормативные акты не следует. Особое внимание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следует обращать на «переходы» от одного раздела к другому, а внутри них -</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от вопроса к вопросу.</w:t>
      </w:r>
    </w:p>
    <w:p w14:paraId="51B53CFD" w14:textId="40C2F91D"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Изложение вопросов, при необходимости, должно иллюстрироваться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таблицами, графиками, диаграммами, схемами. Наличие иллюстраций</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свидетельствует о высоком качестве проработки автором изучаемой</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проблемы и помогает лучше воспринять материал. Содержание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иллюстрированного материала должно быть понятно без обращения к </w:t>
      </w:r>
      <w:r w:rsidR="00165819" w:rsidRPr="00853207">
        <w:rPr>
          <w:rFonts w:ascii="Times New Roman" w:hAnsi="Times New Roman" w:cs="Times New Roman"/>
          <w:sz w:val="28"/>
          <w:szCs w:val="28"/>
        </w:rPr>
        <w:t>тексту</w:t>
      </w:r>
      <w:r w:rsidR="00165819">
        <w:rPr>
          <w:rFonts w:ascii="Times New Roman" w:hAnsi="Times New Roman" w:cs="Times New Roman"/>
          <w:sz w:val="28"/>
          <w:szCs w:val="28"/>
        </w:rPr>
        <w:t xml:space="preserve"> работы</w:t>
      </w:r>
      <w:r w:rsidRPr="00853207">
        <w:rPr>
          <w:rFonts w:ascii="Times New Roman" w:hAnsi="Times New Roman" w:cs="Times New Roman"/>
          <w:sz w:val="28"/>
          <w:szCs w:val="28"/>
        </w:rPr>
        <w:t>.</w:t>
      </w:r>
    </w:p>
    <w:p w14:paraId="05741516" w14:textId="5F9E6985"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Общий объем работы должен быть не менее 12 и не более 15 страниц.</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В нормируемый объём не входят титульный лист, содержание, список</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использованной литературы и </w:t>
      </w:r>
      <w:r w:rsidR="00165819" w:rsidRPr="00853207">
        <w:rPr>
          <w:rFonts w:ascii="Times New Roman" w:hAnsi="Times New Roman" w:cs="Times New Roman"/>
          <w:sz w:val="28"/>
          <w:szCs w:val="28"/>
        </w:rPr>
        <w:t>интернет-ресурсов</w:t>
      </w:r>
      <w:r w:rsidRPr="00853207">
        <w:rPr>
          <w:rFonts w:ascii="Times New Roman" w:hAnsi="Times New Roman" w:cs="Times New Roman"/>
          <w:sz w:val="28"/>
          <w:szCs w:val="28"/>
        </w:rPr>
        <w:t>, приложения. Объём ниже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нормы предполагает, что студент не владеет достаточным количеством</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информации для обоснованных выводов по исследуемой тематике, </w:t>
      </w:r>
      <w:r w:rsidR="003F6F3C" w:rsidRPr="00853207">
        <w:rPr>
          <w:rFonts w:ascii="Times New Roman" w:hAnsi="Times New Roman" w:cs="Times New Roman"/>
          <w:sz w:val="28"/>
          <w:szCs w:val="28"/>
        </w:rPr>
        <w:t>а</w:t>
      </w:r>
      <w:r w:rsidR="003F6F3C">
        <w:rPr>
          <w:rFonts w:ascii="Times New Roman" w:hAnsi="Times New Roman" w:cs="Times New Roman"/>
          <w:sz w:val="28"/>
          <w:szCs w:val="28"/>
        </w:rPr>
        <w:t xml:space="preserve"> превышение</w:t>
      </w:r>
      <w:r w:rsidRPr="00853207">
        <w:rPr>
          <w:rFonts w:ascii="Times New Roman" w:hAnsi="Times New Roman" w:cs="Times New Roman"/>
          <w:sz w:val="28"/>
          <w:szCs w:val="28"/>
        </w:rPr>
        <w:t xml:space="preserve"> объёма говорит о неумении сортировать и обобщать</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информацию.</w:t>
      </w:r>
    </w:p>
    <w:p w14:paraId="5B430355"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77093D46" w14:textId="67784DED" w:rsidR="00853207" w:rsidRPr="00853207" w:rsidRDefault="003F6F3C" w:rsidP="003F6F3C">
      <w:pPr>
        <w:spacing w:after="0" w:line="276" w:lineRule="auto"/>
        <w:ind w:firstLine="709"/>
        <w:jc w:val="center"/>
        <w:rPr>
          <w:rFonts w:ascii="Times New Roman" w:hAnsi="Times New Roman" w:cs="Times New Roman"/>
          <w:sz w:val="28"/>
          <w:szCs w:val="28"/>
        </w:rPr>
      </w:pPr>
      <w:r w:rsidRPr="003F6F3C">
        <w:rPr>
          <w:rFonts w:ascii="Times New Roman" w:hAnsi="Times New Roman" w:cs="Times New Roman"/>
          <w:b/>
          <w:bCs/>
          <w:sz w:val="28"/>
          <w:szCs w:val="28"/>
        </w:rPr>
        <w:t>Оформление индивидуального учебного проекта</w:t>
      </w:r>
    </w:p>
    <w:p w14:paraId="37F3244A" w14:textId="0A62F943"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Готовый проект брошюруется в папку, предназначенную для такого</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оформления. В сброшюрованной работе не должно быть пустых страниц.</w:t>
      </w:r>
    </w:p>
    <w:p w14:paraId="4BAE221D" w14:textId="4C4A6B45"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Титульный лист оформляется строго в соответствии с образцом</w:t>
      </w:r>
      <w:r w:rsidR="00165819">
        <w:rPr>
          <w:rFonts w:ascii="Times New Roman" w:hAnsi="Times New Roman" w:cs="Times New Roman"/>
          <w:sz w:val="28"/>
          <w:szCs w:val="28"/>
        </w:rPr>
        <w:t xml:space="preserve"> </w:t>
      </w:r>
      <w:r w:rsidR="003F6F3C">
        <w:rPr>
          <w:rFonts w:ascii="Times New Roman" w:hAnsi="Times New Roman" w:cs="Times New Roman"/>
          <w:sz w:val="28"/>
          <w:szCs w:val="28"/>
        </w:rPr>
        <w:t>выданным преподавателем.</w:t>
      </w:r>
    </w:p>
    <w:p w14:paraId="592D9095" w14:textId="5F3A480F"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Не допускается оформление титульного листа с применением рамок,</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цветного изображения, изменения шрифта, межстрочных расстояний,</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применение разрежённости, теней, контуров и других спецэффектов.</w:t>
      </w:r>
    </w:p>
    <w:p w14:paraId="473292F9" w14:textId="0A391483"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lastRenderedPageBreak/>
        <w:t>Содержание оформляется в соответствии с ГОСТ 7.32-2001 «Отчет о</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научно-исследовательской работе. Структура и правила оформления»,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заголовок «СОДЕРЖАНИЕ» пишется заглавными буквами посередине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строки.</w:t>
      </w:r>
    </w:p>
    <w:p w14:paraId="3611F255" w14:textId="77777777" w:rsidR="00165819"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Содержание включает введение, наименование разделов, вопросов,</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заключение, список использованных источников и приложений с указанием</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номеров страниц, с которых начинаются эти элементы работы.</w:t>
      </w:r>
      <w:r w:rsidR="00165819">
        <w:rPr>
          <w:rFonts w:ascii="Times New Roman" w:hAnsi="Times New Roman" w:cs="Times New Roman"/>
          <w:sz w:val="28"/>
          <w:szCs w:val="28"/>
        </w:rPr>
        <w:t xml:space="preserve"> </w:t>
      </w:r>
    </w:p>
    <w:p w14:paraId="51628BC7" w14:textId="1221CF14"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По ГОСТ 2.105-95 наименования, включенные в содержание,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записывают строчными буквами, начиная с прописной буквы.</w:t>
      </w:r>
    </w:p>
    <w:p w14:paraId="60A86C77" w14:textId="6D2AAFF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По ГОСТ 7.32-2001 текст печатается на одной стороне листа белой</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бумаги формата А4 через полтора интервала. Цвет шрифта - чёрный. Размер</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шрифта (кегль) - 14. ГОСТ не определяет тип шрифта, но обычно </w:t>
      </w:r>
      <w:r w:rsidR="00165819">
        <w:rPr>
          <w:rFonts w:ascii="Times New Roman" w:hAnsi="Times New Roman" w:cs="Times New Roman"/>
          <w:sz w:val="28"/>
          <w:szCs w:val="28"/>
        </w:rPr>
        <w:t>–</w:t>
      </w:r>
      <w:r w:rsidRPr="00853207">
        <w:rPr>
          <w:rFonts w:ascii="Times New Roman" w:hAnsi="Times New Roman" w:cs="Times New Roman"/>
          <w:sz w:val="28"/>
          <w:szCs w:val="28"/>
        </w:rPr>
        <w:t xml:space="preserve"> шрифт</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w:t>
      </w:r>
      <w:proofErr w:type="spellStart"/>
      <w:r w:rsidRPr="00853207">
        <w:rPr>
          <w:rFonts w:ascii="Times New Roman" w:hAnsi="Times New Roman" w:cs="Times New Roman"/>
          <w:sz w:val="28"/>
          <w:szCs w:val="28"/>
        </w:rPr>
        <w:t>TimesNewRoman</w:t>
      </w:r>
      <w:proofErr w:type="spellEnd"/>
      <w:r w:rsidRPr="00853207">
        <w:rPr>
          <w:rFonts w:ascii="Times New Roman" w:hAnsi="Times New Roman" w:cs="Times New Roman"/>
          <w:sz w:val="28"/>
          <w:szCs w:val="28"/>
        </w:rPr>
        <w:t>», строчные буквы, без разреженности, теней, контуров 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других спецэффектов, по тексту не допускается курсив, полужирные,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подчёркивание в т.ч. при оформлении рисунков и таблиц. Не применяется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перенос слов и их разрыв.</w:t>
      </w:r>
    </w:p>
    <w:p w14:paraId="530564C3" w14:textId="30E65EC8"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Не допускается располагать на странице менее пяти строк, а также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заканчивать параграф работы таблицей, рисунком или формулой.</w:t>
      </w:r>
    </w:p>
    <w:p w14:paraId="7FC32084" w14:textId="6B90BACD"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Интервал полуторный, без отступов перед и после абзаца, отключить опции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«автоматический перенос слов». Выравнивание текста - «по - ширине».</w:t>
      </w:r>
    </w:p>
    <w:p w14:paraId="788A5E54" w14:textId="3341DFFC"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 тексте работы не допускается сокращение, исключения составляют</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общепринятые описанные соответствующим стандартом или правилом</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русской орфографии или пунктуации. Например, и так далее - и т. д.; год</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(годы) - г (гг.); рубли, тысячи рублей, миллионы рублей - руб., тыс. руб.,</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млн. руб., открытое акционерное общество - ОАО и т.д.</w:t>
      </w:r>
    </w:p>
    <w:p w14:paraId="65EB1EC6" w14:textId="1D02A6E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При выполнении индивидуального проекта следует использовать</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однотипные знаки препинания, например </w:t>
      </w:r>
      <w:proofErr w:type="gramStart"/>
      <w:r w:rsidRPr="00853207">
        <w:rPr>
          <w:rFonts w:ascii="Times New Roman" w:hAnsi="Times New Roman" w:cs="Times New Roman"/>
          <w:sz w:val="28"/>
          <w:szCs w:val="28"/>
        </w:rPr>
        <w:t>« »</w:t>
      </w:r>
      <w:proofErr w:type="gramEnd"/>
      <w:r w:rsidRPr="00853207">
        <w:rPr>
          <w:rFonts w:ascii="Times New Roman" w:hAnsi="Times New Roman" w:cs="Times New Roman"/>
          <w:sz w:val="28"/>
          <w:szCs w:val="28"/>
        </w:rPr>
        <w:t xml:space="preserve"> или " ", при перечислении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однородных членов предложения следует использовать маркировку в виде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точек, тире, арабских цифр и русских букв, недопустимо использовать знаки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не указанные в приложении.</w:t>
      </w:r>
    </w:p>
    <w:p w14:paraId="473209B2" w14:textId="18816585"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Размеры полей: правое - 1,5 см, верхнее и нижнее - 2,0 см, левое - 3,0</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см.</w:t>
      </w:r>
    </w:p>
    <w:p w14:paraId="68A22852" w14:textId="33CA7463"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Страницы проекта нумеруются арабскими цифрами (нумерация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 xml:space="preserve">сквозная по всему тексту). Номер страницы ставится в правой нижней </w:t>
      </w:r>
      <w:r w:rsidR="00165819" w:rsidRPr="00853207">
        <w:rPr>
          <w:rFonts w:ascii="Times New Roman" w:hAnsi="Times New Roman" w:cs="Times New Roman"/>
          <w:sz w:val="28"/>
          <w:szCs w:val="28"/>
        </w:rPr>
        <w:t>части</w:t>
      </w:r>
      <w:r w:rsidR="00165819">
        <w:rPr>
          <w:rFonts w:ascii="Times New Roman" w:hAnsi="Times New Roman" w:cs="Times New Roman"/>
          <w:sz w:val="28"/>
          <w:szCs w:val="28"/>
        </w:rPr>
        <w:t xml:space="preserve"> листа</w:t>
      </w:r>
      <w:r w:rsidRPr="00853207">
        <w:rPr>
          <w:rFonts w:ascii="Times New Roman" w:hAnsi="Times New Roman" w:cs="Times New Roman"/>
          <w:sz w:val="28"/>
          <w:szCs w:val="28"/>
        </w:rPr>
        <w:t xml:space="preserve"> без точки.</w:t>
      </w:r>
    </w:p>
    <w:p w14:paraId="686B6D77" w14:textId="7ED276BF"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Титульный лист включается в общую нумерацию, номер на нем не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ставится.</w:t>
      </w:r>
    </w:p>
    <w:p w14:paraId="23F4D5B6" w14:textId="6CA9CBE1"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По всей работе не допускается обрамление текста с применением</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рамок, уголков и т.п. объектов.</w:t>
      </w:r>
    </w:p>
    <w:p w14:paraId="48FF72F8"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02B765FC" w14:textId="15FED7CF" w:rsidR="00853207" w:rsidRPr="003F6F3C" w:rsidRDefault="003F6F3C" w:rsidP="003F6F3C">
      <w:pPr>
        <w:spacing w:after="0" w:line="276" w:lineRule="auto"/>
        <w:ind w:firstLine="709"/>
        <w:jc w:val="center"/>
        <w:rPr>
          <w:rFonts w:ascii="Times New Roman" w:hAnsi="Times New Roman" w:cs="Times New Roman"/>
          <w:b/>
          <w:bCs/>
          <w:sz w:val="28"/>
          <w:szCs w:val="28"/>
        </w:rPr>
      </w:pPr>
      <w:r w:rsidRPr="003F6F3C">
        <w:rPr>
          <w:rFonts w:ascii="Times New Roman" w:hAnsi="Times New Roman" w:cs="Times New Roman"/>
          <w:b/>
          <w:bCs/>
          <w:sz w:val="28"/>
          <w:szCs w:val="28"/>
        </w:rPr>
        <w:lastRenderedPageBreak/>
        <w:t>Оформление заголовков</w:t>
      </w:r>
    </w:p>
    <w:p w14:paraId="63207664" w14:textId="7112E4ED"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По ГОСТ 7.32-2001 вопросы основной части работы не являются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структурными элементами - таким элементом является только вся основная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часть в целом.</w:t>
      </w:r>
    </w:p>
    <w:p w14:paraId="2324A6E5" w14:textId="4EA4B4D8"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По ГОСТ 7.32-2001 заголовки структурных элементов работы</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располагают в середине строки без точки в конце и печатают заглавными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буквами без подчеркивания.</w:t>
      </w:r>
    </w:p>
    <w:p w14:paraId="41BA89A0" w14:textId="4910BD33"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Каждый структурный элемент следует начинать с новой страницы.</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Расстояние между заголовком и текстом должно быть равно 3 или 4</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интервалам (15мм). Если проект напечатан интервалом 1,5, то это значит, что</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расстояние между заголовком и текстом равно одной пустой строке.</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Расстояние между заголовками раздела и вопросов - 2 интервала (8 мм).</w:t>
      </w:r>
    </w:p>
    <w:p w14:paraId="472945BD" w14:textId="44AACCF6" w:rsidR="00165819"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Для установки необходимых отступов необходимо использовать</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стандартное меню редактора: «формат - абзац - интервал».</w:t>
      </w:r>
      <w:r w:rsidR="00165819">
        <w:rPr>
          <w:rFonts w:ascii="Times New Roman" w:hAnsi="Times New Roman" w:cs="Times New Roman"/>
          <w:sz w:val="28"/>
          <w:szCs w:val="28"/>
        </w:rPr>
        <w:t xml:space="preserve"> </w:t>
      </w:r>
    </w:p>
    <w:p w14:paraId="767DFD17" w14:textId="5E0222F0"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Вопрос раздела начинается на той же странице, на которой закончился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предыдущий, исключение составляют случаи, когда после названия</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структурного элемента помещается менее 4-х строк, в этой ситуации</w:t>
      </w:r>
      <w:r w:rsidR="00165819">
        <w:rPr>
          <w:rFonts w:ascii="Times New Roman" w:hAnsi="Times New Roman" w:cs="Times New Roman"/>
          <w:sz w:val="28"/>
          <w:szCs w:val="28"/>
        </w:rPr>
        <w:t xml:space="preserve"> </w:t>
      </w:r>
      <w:r w:rsidRPr="00853207">
        <w:rPr>
          <w:rFonts w:ascii="Times New Roman" w:hAnsi="Times New Roman" w:cs="Times New Roman"/>
          <w:sz w:val="28"/>
          <w:szCs w:val="28"/>
        </w:rPr>
        <w:t>структурный элемент и его вопросы переносятся на следующую страницу.</w:t>
      </w:r>
    </w:p>
    <w:p w14:paraId="1303281B"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75174412" w14:textId="0067E860" w:rsidR="00000D2F" w:rsidRDefault="003F6F3C" w:rsidP="003F6F3C">
      <w:pPr>
        <w:spacing w:after="0" w:line="276" w:lineRule="auto"/>
        <w:ind w:firstLine="709"/>
        <w:jc w:val="center"/>
        <w:rPr>
          <w:rFonts w:ascii="Times New Roman" w:hAnsi="Times New Roman" w:cs="Times New Roman"/>
          <w:sz w:val="28"/>
          <w:szCs w:val="28"/>
        </w:rPr>
      </w:pPr>
      <w:r w:rsidRPr="003F6F3C">
        <w:rPr>
          <w:rFonts w:ascii="Times New Roman" w:hAnsi="Times New Roman" w:cs="Times New Roman"/>
          <w:b/>
          <w:bCs/>
          <w:sz w:val="28"/>
          <w:szCs w:val="28"/>
        </w:rPr>
        <w:t>Организация контроля за выполнением</w:t>
      </w:r>
      <w:r w:rsidR="00000D2F" w:rsidRPr="003F6F3C">
        <w:rPr>
          <w:rFonts w:ascii="Times New Roman" w:hAnsi="Times New Roman" w:cs="Times New Roman"/>
          <w:b/>
          <w:bCs/>
          <w:sz w:val="28"/>
          <w:szCs w:val="28"/>
        </w:rPr>
        <w:t xml:space="preserve"> </w:t>
      </w:r>
      <w:r w:rsidRPr="003F6F3C">
        <w:rPr>
          <w:rFonts w:ascii="Times New Roman" w:hAnsi="Times New Roman" w:cs="Times New Roman"/>
          <w:b/>
          <w:bCs/>
          <w:sz w:val="28"/>
          <w:szCs w:val="28"/>
        </w:rPr>
        <w:t>индивидуального учебного проекта студентами</w:t>
      </w:r>
    </w:p>
    <w:p w14:paraId="30EE730D" w14:textId="79DF88CB"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Выполнение индивидуального проекта осуществляется в соответствии</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с утвержденным графиком консультаций под контролем руководителя</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проекта.</w:t>
      </w:r>
    </w:p>
    <w:p w14:paraId="4D9936AD" w14:textId="0AEA743B"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Студент 2 раза в месяц представляет итоги реализации плана</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выполнения индивидуального проекта.</w:t>
      </w:r>
    </w:p>
    <w:p w14:paraId="5F79B0A2" w14:textId="77777777" w:rsidR="003F6F3C" w:rsidRPr="00853207" w:rsidRDefault="003F6F3C" w:rsidP="00B150EA">
      <w:pPr>
        <w:spacing w:after="0" w:line="276" w:lineRule="auto"/>
        <w:ind w:firstLine="709"/>
        <w:jc w:val="both"/>
        <w:rPr>
          <w:rFonts w:ascii="Times New Roman" w:hAnsi="Times New Roman" w:cs="Times New Roman"/>
          <w:sz w:val="28"/>
          <w:szCs w:val="28"/>
        </w:rPr>
      </w:pPr>
    </w:p>
    <w:p w14:paraId="0E06E2E6" w14:textId="5EF6DD94" w:rsidR="00853207" w:rsidRPr="00A61E93" w:rsidRDefault="00A61E93" w:rsidP="00A61E93">
      <w:pPr>
        <w:spacing w:after="0" w:line="276" w:lineRule="auto"/>
        <w:ind w:firstLine="709"/>
        <w:jc w:val="center"/>
        <w:rPr>
          <w:rFonts w:ascii="Times New Roman" w:hAnsi="Times New Roman" w:cs="Times New Roman"/>
          <w:b/>
          <w:bCs/>
          <w:sz w:val="28"/>
          <w:szCs w:val="28"/>
        </w:rPr>
      </w:pPr>
      <w:r w:rsidRPr="00A61E93">
        <w:rPr>
          <w:rFonts w:ascii="Times New Roman" w:hAnsi="Times New Roman" w:cs="Times New Roman"/>
          <w:b/>
          <w:bCs/>
          <w:sz w:val="28"/>
          <w:szCs w:val="28"/>
        </w:rPr>
        <w:t>Формы контроля за выполнением</w:t>
      </w:r>
      <w:r w:rsidR="00000D2F" w:rsidRPr="00A61E93">
        <w:rPr>
          <w:rFonts w:ascii="Times New Roman" w:hAnsi="Times New Roman" w:cs="Times New Roman"/>
          <w:b/>
          <w:bCs/>
          <w:sz w:val="28"/>
          <w:szCs w:val="28"/>
        </w:rPr>
        <w:t xml:space="preserve"> </w:t>
      </w:r>
      <w:r w:rsidRPr="00A61E93">
        <w:rPr>
          <w:rFonts w:ascii="Times New Roman" w:hAnsi="Times New Roman" w:cs="Times New Roman"/>
          <w:b/>
          <w:bCs/>
          <w:sz w:val="28"/>
          <w:szCs w:val="28"/>
        </w:rPr>
        <w:t>индивидуального учебного проекта обучающимися</w:t>
      </w:r>
    </w:p>
    <w:p w14:paraId="5A2342F5" w14:textId="77777777" w:rsidR="00A61E93" w:rsidRPr="00853207" w:rsidRDefault="00A61E93" w:rsidP="00B150EA">
      <w:pPr>
        <w:spacing w:after="0" w:line="276" w:lineRule="auto"/>
        <w:ind w:firstLine="709"/>
        <w:jc w:val="both"/>
        <w:rPr>
          <w:rFonts w:ascii="Times New Roman" w:hAnsi="Times New Roman" w:cs="Times New Roman"/>
          <w:sz w:val="28"/>
          <w:szCs w:val="28"/>
        </w:rPr>
      </w:pPr>
    </w:p>
    <w:p w14:paraId="393B3AC4"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1. Просмотр и проверка этапов выполнения индивидуального проекта.</w:t>
      </w:r>
    </w:p>
    <w:p w14:paraId="2C9DFD23" w14:textId="3F9F5C72"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2. Обсуждение результатов выполненной работы на конкретном этапе</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индивидуального проекта.</w:t>
      </w:r>
    </w:p>
    <w:p w14:paraId="2F356FCA" w14:textId="77777777" w:rsidR="00A61E93" w:rsidRDefault="00A61E93" w:rsidP="00A61E93">
      <w:pPr>
        <w:spacing w:after="0" w:line="276" w:lineRule="auto"/>
        <w:jc w:val="both"/>
        <w:rPr>
          <w:rFonts w:ascii="Times New Roman" w:hAnsi="Times New Roman" w:cs="Times New Roman"/>
          <w:sz w:val="28"/>
          <w:szCs w:val="28"/>
        </w:rPr>
      </w:pPr>
    </w:p>
    <w:p w14:paraId="0B6AA0AE" w14:textId="09376A63" w:rsidR="00853207" w:rsidRPr="00A61E93" w:rsidRDefault="00A61E93" w:rsidP="00A61E93">
      <w:pPr>
        <w:spacing w:after="0" w:line="276" w:lineRule="auto"/>
        <w:jc w:val="center"/>
        <w:rPr>
          <w:rFonts w:ascii="Times New Roman" w:hAnsi="Times New Roman" w:cs="Times New Roman"/>
          <w:b/>
          <w:bCs/>
          <w:sz w:val="28"/>
          <w:szCs w:val="28"/>
        </w:rPr>
      </w:pPr>
      <w:r w:rsidRPr="00A61E93">
        <w:rPr>
          <w:rFonts w:ascii="Times New Roman" w:hAnsi="Times New Roman" w:cs="Times New Roman"/>
          <w:b/>
          <w:bCs/>
          <w:sz w:val="28"/>
          <w:szCs w:val="28"/>
        </w:rPr>
        <w:t>Требования к защите индивидуального</w:t>
      </w:r>
      <w:r w:rsidR="00000D2F" w:rsidRPr="00A61E93">
        <w:rPr>
          <w:rFonts w:ascii="Times New Roman" w:hAnsi="Times New Roman" w:cs="Times New Roman"/>
          <w:b/>
          <w:bCs/>
          <w:sz w:val="28"/>
          <w:szCs w:val="28"/>
        </w:rPr>
        <w:t xml:space="preserve"> </w:t>
      </w:r>
      <w:r w:rsidRPr="00A61E93">
        <w:rPr>
          <w:rFonts w:ascii="Times New Roman" w:hAnsi="Times New Roman" w:cs="Times New Roman"/>
          <w:b/>
          <w:bCs/>
          <w:sz w:val="28"/>
          <w:szCs w:val="28"/>
        </w:rPr>
        <w:t>учебного проекта</w:t>
      </w:r>
    </w:p>
    <w:p w14:paraId="49C070DE" w14:textId="42B8FE14"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Защита проектной работы проводится на открытом заседании</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комиссии.</w:t>
      </w:r>
    </w:p>
    <w:p w14:paraId="44F25CCD" w14:textId="1E656FA4"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Студент публично представляет результаты проведенного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исследования. Процедура защиты включает доклад (не более 10 минут) с</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использованием мультимедийной презентации, в которой он отражает</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актуальность темы проекта; цель и задачи проекта; результаты проведенного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lastRenderedPageBreak/>
        <w:t>теоретического и практического исследования, выявляет проблемы и</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выдвигает предполагаемые пути решения, а также делает общий вывод по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теме исследования.</w:t>
      </w:r>
    </w:p>
    <w:p w14:paraId="7E84F575" w14:textId="77777777" w:rsidR="00000D2F"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Студент отвечает на вопросы теоретического и практического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характера по теме проекта. Ему предоставляется возможность в кратком</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выступлении разъяснить положения, которые вызвали дискуссию, интерес к</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проблеме, дать необходимые пояснения, привести дополнительные</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материалы.</w:t>
      </w:r>
    </w:p>
    <w:p w14:paraId="44465290" w14:textId="48DFA90D"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По итогам защиты руководитель проекта составляет отзыв и</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выставляет оценку.</w:t>
      </w:r>
    </w:p>
    <w:p w14:paraId="58DA3694"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Работа не допускается к защите по следующим основаниям:</w:t>
      </w:r>
    </w:p>
    <w:p w14:paraId="4E5170CF" w14:textId="1441DDF8"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работа выполнена с грубым нарушением правил оформления или на</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 xml:space="preserve">её титульном листе указана тема отличная от заявленной студентом </w:t>
      </w:r>
    </w:p>
    <w:p w14:paraId="2D993A34" w14:textId="2DF8FAE2"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работа представлена на проверку и рецензирование с нарушением</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сроков.</w:t>
      </w:r>
    </w:p>
    <w:p w14:paraId="43BD7C4E" w14:textId="77777777" w:rsidR="00A61E93" w:rsidRPr="00853207" w:rsidRDefault="00A61E93" w:rsidP="00B150EA">
      <w:pPr>
        <w:spacing w:after="0" w:line="276" w:lineRule="auto"/>
        <w:ind w:firstLine="709"/>
        <w:jc w:val="both"/>
        <w:rPr>
          <w:rFonts w:ascii="Times New Roman" w:hAnsi="Times New Roman" w:cs="Times New Roman"/>
          <w:sz w:val="28"/>
          <w:szCs w:val="28"/>
        </w:rPr>
      </w:pPr>
    </w:p>
    <w:p w14:paraId="30D40723" w14:textId="586F2891" w:rsidR="00853207" w:rsidRPr="00853207" w:rsidRDefault="00A61E93" w:rsidP="00A61E93">
      <w:pPr>
        <w:spacing w:after="0" w:line="276" w:lineRule="auto"/>
        <w:ind w:firstLine="709"/>
        <w:jc w:val="center"/>
        <w:rPr>
          <w:rFonts w:ascii="Times New Roman" w:hAnsi="Times New Roman" w:cs="Times New Roman"/>
          <w:sz w:val="28"/>
          <w:szCs w:val="28"/>
        </w:rPr>
      </w:pPr>
      <w:r w:rsidRPr="00A61E93">
        <w:rPr>
          <w:rFonts w:ascii="Times New Roman" w:hAnsi="Times New Roman" w:cs="Times New Roman"/>
          <w:b/>
          <w:bCs/>
          <w:sz w:val="28"/>
          <w:szCs w:val="28"/>
        </w:rPr>
        <w:t>Критерии оценки индивидуального учебного</w:t>
      </w:r>
      <w:r w:rsidR="00000D2F" w:rsidRPr="00A61E93">
        <w:rPr>
          <w:rFonts w:ascii="Times New Roman" w:hAnsi="Times New Roman" w:cs="Times New Roman"/>
          <w:b/>
          <w:bCs/>
          <w:sz w:val="28"/>
          <w:szCs w:val="28"/>
        </w:rPr>
        <w:t xml:space="preserve"> </w:t>
      </w:r>
      <w:r w:rsidRPr="00A61E93">
        <w:rPr>
          <w:rFonts w:ascii="Times New Roman" w:hAnsi="Times New Roman" w:cs="Times New Roman"/>
          <w:b/>
          <w:bCs/>
          <w:sz w:val="28"/>
          <w:szCs w:val="28"/>
        </w:rPr>
        <w:t>проекта</w:t>
      </w:r>
    </w:p>
    <w:p w14:paraId="1242555A" w14:textId="4F038EC0"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Результаты защиты индивидуального проекта оцениваются по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пятибалльной шкале и фиксируются в виде оценок «отлично», «хорошо»,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и</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«удовлетворительно», «неудовлетворительно» при этом необходимо</w:t>
      </w:r>
      <w:r w:rsidR="00B150EA" w:rsidRPr="00B150EA">
        <w:rPr>
          <w:rFonts w:ascii="Times New Roman" w:hAnsi="Times New Roman" w:cs="Times New Roman"/>
          <w:sz w:val="28"/>
          <w:szCs w:val="28"/>
        </w:rPr>
        <w:t xml:space="preserve"> </w:t>
      </w:r>
      <w:r w:rsidRPr="00853207">
        <w:rPr>
          <w:rFonts w:ascii="Times New Roman" w:hAnsi="Times New Roman" w:cs="Times New Roman"/>
          <w:sz w:val="28"/>
          <w:szCs w:val="28"/>
        </w:rPr>
        <w:t>учитывать:</w:t>
      </w:r>
    </w:p>
    <w:p w14:paraId="144CAB77" w14:textId="53721FCA"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качество представленной работы и степень самостоятельности</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в выполнении различных этапов работы над проектом;</w:t>
      </w:r>
    </w:p>
    <w:p w14:paraId="5C5AABE7"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аргументацию актуальности и значимости изучаемой проблемы;</w:t>
      </w:r>
    </w:p>
    <w:p w14:paraId="0F4504DE" w14:textId="486F2404"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количество новой информации, использованной для выполнения</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проекта, степень ее осмысления;</w:t>
      </w:r>
    </w:p>
    <w:p w14:paraId="38D6C655" w14:textId="04079C3C"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полноту раскрытия содержания выбранной темы индивидуального</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проекта;</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логичность, четкость и связность выступления;</w:t>
      </w:r>
    </w:p>
    <w:p w14:paraId="22838193"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качество ответов на вопросы комиссии;</w:t>
      </w:r>
    </w:p>
    <w:p w14:paraId="2A0E9DF3"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оригинальность идеи, способа решения проблемы;</w:t>
      </w:r>
    </w:p>
    <w:p w14:paraId="3B916AAE" w14:textId="55D45E91"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использование презентации и творческий подход в подготовке</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наглядного и раздаточного материалов;</w:t>
      </w:r>
    </w:p>
    <w:p w14:paraId="54B65B6B" w14:textId="77777777" w:rsidR="00853207" w:rsidRP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 социальное и прикладное значение полученных результатов.</w:t>
      </w:r>
    </w:p>
    <w:p w14:paraId="481C79CE" w14:textId="5F011286" w:rsidR="00853207" w:rsidRDefault="00853207" w:rsidP="00B150EA">
      <w:pPr>
        <w:spacing w:after="0" w:line="276" w:lineRule="auto"/>
        <w:ind w:firstLine="709"/>
        <w:jc w:val="both"/>
        <w:rPr>
          <w:rFonts w:ascii="Times New Roman" w:hAnsi="Times New Roman" w:cs="Times New Roman"/>
          <w:sz w:val="28"/>
          <w:szCs w:val="28"/>
        </w:rPr>
      </w:pPr>
      <w:r w:rsidRPr="00853207">
        <w:rPr>
          <w:rFonts w:ascii="Times New Roman" w:hAnsi="Times New Roman" w:cs="Times New Roman"/>
          <w:sz w:val="28"/>
          <w:szCs w:val="28"/>
        </w:rPr>
        <w:t>Результаты защиты индивидуального проекта объявляются в тот же</w:t>
      </w:r>
      <w:r w:rsidR="00000D2F">
        <w:rPr>
          <w:rFonts w:ascii="Times New Roman" w:hAnsi="Times New Roman" w:cs="Times New Roman"/>
          <w:sz w:val="28"/>
          <w:szCs w:val="28"/>
        </w:rPr>
        <w:t xml:space="preserve"> </w:t>
      </w:r>
      <w:r w:rsidRPr="00853207">
        <w:rPr>
          <w:rFonts w:ascii="Times New Roman" w:hAnsi="Times New Roman" w:cs="Times New Roman"/>
          <w:sz w:val="28"/>
          <w:szCs w:val="28"/>
        </w:rPr>
        <w:t>день</w:t>
      </w:r>
      <w:r w:rsidR="00B150EA" w:rsidRPr="00B150EA">
        <w:rPr>
          <w:rFonts w:ascii="Times New Roman" w:hAnsi="Times New Roman" w:cs="Times New Roman"/>
          <w:sz w:val="28"/>
          <w:szCs w:val="28"/>
        </w:rPr>
        <w:t>.</w:t>
      </w:r>
    </w:p>
    <w:p w14:paraId="47307D2A" w14:textId="2A3E8FF9" w:rsidR="00A61E93" w:rsidRDefault="00A61E93" w:rsidP="00B150EA">
      <w:pPr>
        <w:spacing w:after="0" w:line="276" w:lineRule="auto"/>
        <w:ind w:firstLine="709"/>
        <w:jc w:val="both"/>
        <w:rPr>
          <w:rFonts w:ascii="Times New Roman" w:hAnsi="Times New Roman" w:cs="Times New Roman"/>
          <w:sz w:val="28"/>
          <w:szCs w:val="28"/>
        </w:rPr>
      </w:pPr>
    </w:p>
    <w:p w14:paraId="3D260385" w14:textId="7661EAC4" w:rsidR="00A61E93" w:rsidRDefault="00A61E93" w:rsidP="00B150EA">
      <w:pPr>
        <w:spacing w:after="0" w:line="276" w:lineRule="auto"/>
        <w:ind w:firstLine="709"/>
        <w:jc w:val="both"/>
        <w:rPr>
          <w:rFonts w:ascii="Times New Roman" w:hAnsi="Times New Roman" w:cs="Times New Roman"/>
          <w:sz w:val="28"/>
          <w:szCs w:val="28"/>
        </w:rPr>
      </w:pPr>
    </w:p>
    <w:p w14:paraId="25785F29" w14:textId="15E76869" w:rsidR="00A61E93" w:rsidRDefault="00A61E93" w:rsidP="00B150EA">
      <w:pPr>
        <w:spacing w:after="0" w:line="276" w:lineRule="auto"/>
        <w:ind w:firstLine="709"/>
        <w:jc w:val="both"/>
        <w:rPr>
          <w:rFonts w:ascii="Times New Roman" w:hAnsi="Times New Roman" w:cs="Times New Roman"/>
          <w:sz w:val="28"/>
          <w:szCs w:val="28"/>
        </w:rPr>
      </w:pPr>
    </w:p>
    <w:p w14:paraId="699D46AE" w14:textId="51AD6670" w:rsidR="00A61E93" w:rsidRDefault="00A61E93" w:rsidP="00B150EA">
      <w:pPr>
        <w:spacing w:after="0" w:line="276" w:lineRule="auto"/>
        <w:ind w:firstLine="709"/>
        <w:jc w:val="both"/>
        <w:rPr>
          <w:rFonts w:ascii="Times New Roman" w:hAnsi="Times New Roman" w:cs="Times New Roman"/>
          <w:sz w:val="28"/>
          <w:szCs w:val="28"/>
        </w:rPr>
      </w:pPr>
    </w:p>
    <w:p w14:paraId="043FBFBE" w14:textId="77777777" w:rsidR="00A61E93" w:rsidRPr="00B150EA" w:rsidRDefault="00A61E93" w:rsidP="00B150EA">
      <w:pPr>
        <w:spacing w:after="0" w:line="276" w:lineRule="auto"/>
        <w:ind w:firstLine="709"/>
        <w:jc w:val="both"/>
        <w:rPr>
          <w:rFonts w:ascii="Times New Roman" w:hAnsi="Times New Roman" w:cs="Times New Roman"/>
          <w:sz w:val="28"/>
          <w:szCs w:val="28"/>
        </w:rPr>
      </w:pPr>
    </w:p>
    <w:p w14:paraId="5BFF43CA" w14:textId="1CAB8277" w:rsidR="00B150EA" w:rsidRDefault="00853207" w:rsidP="00B150EA">
      <w:pPr>
        <w:spacing w:after="0" w:line="276" w:lineRule="auto"/>
        <w:ind w:firstLine="709"/>
        <w:jc w:val="both"/>
        <w:rPr>
          <w:rFonts w:ascii="Times New Roman" w:hAnsi="Times New Roman" w:cs="Times New Roman"/>
          <w:b/>
          <w:bCs/>
          <w:sz w:val="28"/>
          <w:szCs w:val="28"/>
        </w:rPr>
      </w:pPr>
      <w:r w:rsidRPr="00A61E93">
        <w:rPr>
          <w:rFonts w:ascii="Times New Roman" w:hAnsi="Times New Roman" w:cs="Times New Roman"/>
          <w:b/>
          <w:bCs/>
          <w:sz w:val="28"/>
          <w:szCs w:val="28"/>
        </w:rPr>
        <w:lastRenderedPageBreak/>
        <w:t>Критерии оценки защиты проекта:</w:t>
      </w:r>
    </w:p>
    <w:p w14:paraId="7AB8C9AC" w14:textId="77777777" w:rsidR="00A61E93" w:rsidRPr="00A61E93" w:rsidRDefault="00A61E93" w:rsidP="00B150EA">
      <w:pPr>
        <w:spacing w:after="0" w:line="276" w:lineRule="auto"/>
        <w:ind w:firstLine="709"/>
        <w:jc w:val="both"/>
        <w:rPr>
          <w:rFonts w:ascii="Times New Roman" w:hAnsi="Times New Roman" w:cs="Times New Roman"/>
          <w:b/>
          <w:bCs/>
          <w:sz w:val="28"/>
          <w:szCs w:val="28"/>
        </w:rPr>
      </w:pPr>
    </w:p>
    <w:tbl>
      <w:tblPr>
        <w:tblStyle w:val="a3"/>
        <w:tblW w:w="0" w:type="auto"/>
        <w:tblLook w:val="04A0" w:firstRow="1" w:lastRow="0" w:firstColumn="1" w:lastColumn="0" w:noHBand="0" w:noVBand="1"/>
      </w:tblPr>
      <w:tblGrid>
        <w:gridCol w:w="617"/>
        <w:gridCol w:w="2595"/>
        <w:gridCol w:w="4883"/>
        <w:gridCol w:w="1250"/>
      </w:tblGrid>
      <w:tr w:rsidR="00B150EA" w:rsidRPr="00B150EA" w14:paraId="3A1B3F51" w14:textId="77777777" w:rsidTr="00A61E93">
        <w:tc>
          <w:tcPr>
            <w:tcW w:w="617" w:type="dxa"/>
          </w:tcPr>
          <w:p w14:paraId="5D398B94" w14:textId="36AF8054" w:rsidR="00B150EA" w:rsidRPr="00B150EA" w:rsidRDefault="00B150EA" w:rsidP="00A61E93">
            <w:pPr>
              <w:spacing w:line="276" w:lineRule="auto"/>
              <w:jc w:val="center"/>
              <w:rPr>
                <w:rFonts w:ascii="Times New Roman" w:hAnsi="Times New Roman"/>
                <w:b/>
                <w:bCs/>
                <w:sz w:val="28"/>
                <w:szCs w:val="28"/>
              </w:rPr>
            </w:pPr>
            <w:r w:rsidRPr="00B150EA">
              <w:rPr>
                <w:rFonts w:ascii="Times New Roman" w:hAnsi="Times New Roman"/>
                <w:b/>
                <w:bCs/>
                <w:sz w:val="28"/>
                <w:szCs w:val="28"/>
              </w:rPr>
              <w:t>№</w:t>
            </w:r>
          </w:p>
          <w:p w14:paraId="78A7E706" w14:textId="21A1F4D0" w:rsidR="00B150EA" w:rsidRPr="00B150EA" w:rsidRDefault="00B150EA" w:rsidP="00A61E93">
            <w:pPr>
              <w:spacing w:line="276" w:lineRule="auto"/>
              <w:jc w:val="center"/>
              <w:rPr>
                <w:rFonts w:ascii="Times New Roman" w:hAnsi="Times New Roman"/>
                <w:b/>
                <w:bCs/>
                <w:sz w:val="28"/>
                <w:szCs w:val="28"/>
              </w:rPr>
            </w:pPr>
            <w:r w:rsidRPr="00B150EA">
              <w:rPr>
                <w:rFonts w:ascii="Times New Roman" w:hAnsi="Times New Roman"/>
                <w:b/>
                <w:bCs/>
                <w:sz w:val="28"/>
                <w:szCs w:val="28"/>
              </w:rPr>
              <w:t>п</w:t>
            </w:r>
            <w:r w:rsidRPr="00B150EA">
              <w:rPr>
                <w:rFonts w:ascii="Times New Roman" w:hAnsi="Times New Roman"/>
                <w:b/>
                <w:bCs/>
                <w:sz w:val="28"/>
                <w:szCs w:val="28"/>
                <w:lang w:val="en-US"/>
              </w:rPr>
              <w:t>/</w:t>
            </w:r>
            <w:r w:rsidRPr="00B150EA">
              <w:rPr>
                <w:rFonts w:ascii="Times New Roman" w:hAnsi="Times New Roman"/>
                <w:b/>
                <w:bCs/>
                <w:sz w:val="28"/>
                <w:szCs w:val="28"/>
              </w:rPr>
              <w:t>п</w:t>
            </w:r>
          </w:p>
        </w:tc>
        <w:tc>
          <w:tcPr>
            <w:tcW w:w="1930" w:type="dxa"/>
          </w:tcPr>
          <w:p w14:paraId="5C56CF95" w14:textId="4B1E499B" w:rsidR="00B150EA" w:rsidRPr="00B150EA" w:rsidRDefault="00B150EA" w:rsidP="00A61E93">
            <w:pPr>
              <w:spacing w:line="276" w:lineRule="auto"/>
              <w:jc w:val="center"/>
              <w:rPr>
                <w:rFonts w:ascii="Times New Roman" w:hAnsi="Times New Roman"/>
                <w:b/>
                <w:bCs/>
                <w:sz w:val="28"/>
                <w:szCs w:val="28"/>
              </w:rPr>
            </w:pPr>
            <w:r w:rsidRPr="00B150EA">
              <w:rPr>
                <w:rFonts w:ascii="Times New Roman" w:hAnsi="Times New Roman"/>
                <w:b/>
                <w:bCs/>
                <w:sz w:val="28"/>
                <w:szCs w:val="28"/>
              </w:rPr>
              <w:t>Критерии</w:t>
            </w:r>
          </w:p>
        </w:tc>
        <w:tc>
          <w:tcPr>
            <w:tcW w:w="5528" w:type="dxa"/>
          </w:tcPr>
          <w:p w14:paraId="09D9052A" w14:textId="7B1688EC" w:rsidR="00B150EA" w:rsidRPr="00B150EA" w:rsidRDefault="00B150EA" w:rsidP="00A61E93">
            <w:pPr>
              <w:spacing w:line="276" w:lineRule="auto"/>
              <w:jc w:val="center"/>
              <w:rPr>
                <w:rFonts w:ascii="Times New Roman" w:hAnsi="Times New Roman"/>
                <w:b/>
                <w:bCs/>
                <w:sz w:val="28"/>
                <w:szCs w:val="28"/>
              </w:rPr>
            </w:pPr>
            <w:r w:rsidRPr="00B150EA">
              <w:rPr>
                <w:rFonts w:ascii="Times New Roman" w:hAnsi="Times New Roman"/>
                <w:b/>
                <w:bCs/>
                <w:sz w:val="28"/>
                <w:szCs w:val="28"/>
              </w:rPr>
              <w:t>Уровень сформированности навыков к защите</w:t>
            </w:r>
          </w:p>
        </w:tc>
        <w:tc>
          <w:tcPr>
            <w:tcW w:w="1270" w:type="dxa"/>
          </w:tcPr>
          <w:p w14:paraId="09667175" w14:textId="480AE32A" w:rsidR="00B150EA" w:rsidRPr="00B150EA" w:rsidRDefault="00B150EA" w:rsidP="00A61E93">
            <w:pPr>
              <w:spacing w:line="276" w:lineRule="auto"/>
              <w:jc w:val="center"/>
              <w:rPr>
                <w:rFonts w:ascii="Times New Roman" w:hAnsi="Times New Roman"/>
                <w:b/>
                <w:bCs/>
                <w:sz w:val="28"/>
                <w:szCs w:val="28"/>
              </w:rPr>
            </w:pPr>
            <w:r w:rsidRPr="00B150EA">
              <w:rPr>
                <w:rFonts w:ascii="Times New Roman" w:hAnsi="Times New Roman"/>
                <w:b/>
                <w:bCs/>
                <w:sz w:val="28"/>
                <w:szCs w:val="28"/>
              </w:rPr>
              <w:t>Оценка</w:t>
            </w:r>
          </w:p>
        </w:tc>
      </w:tr>
      <w:tr w:rsidR="00B150EA" w:rsidRPr="00B150EA" w14:paraId="58CB5A04" w14:textId="77777777" w:rsidTr="00A61E93">
        <w:trPr>
          <w:trHeight w:val="902"/>
        </w:trPr>
        <w:tc>
          <w:tcPr>
            <w:tcW w:w="617" w:type="dxa"/>
            <w:vMerge w:val="restart"/>
          </w:tcPr>
          <w:p w14:paraId="4258C78A" w14:textId="6BB62F85"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1.</w:t>
            </w:r>
          </w:p>
        </w:tc>
        <w:tc>
          <w:tcPr>
            <w:tcW w:w="1930" w:type="dxa"/>
            <w:vMerge w:val="restart"/>
          </w:tcPr>
          <w:p w14:paraId="62EBCD0D" w14:textId="1E1DBF67"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Качество доклада</w:t>
            </w:r>
          </w:p>
        </w:tc>
        <w:tc>
          <w:tcPr>
            <w:tcW w:w="5528" w:type="dxa"/>
          </w:tcPr>
          <w:p w14:paraId="7786B950"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доклад зачитывается</w:t>
            </w:r>
          </w:p>
          <w:p w14:paraId="715AB6A8" w14:textId="0D3BFFD8"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-доклад пересказывается, но не объяснена суть работы</w:t>
            </w:r>
          </w:p>
        </w:tc>
        <w:tc>
          <w:tcPr>
            <w:tcW w:w="1270" w:type="dxa"/>
          </w:tcPr>
          <w:p w14:paraId="0B265659" w14:textId="407BD5A9"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«3»</w:t>
            </w:r>
          </w:p>
        </w:tc>
      </w:tr>
      <w:tr w:rsidR="00B150EA" w:rsidRPr="00B150EA" w14:paraId="7C3AA66E" w14:textId="77777777" w:rsidTr="00A61E93">
        <w:tc>
          <w:tcPr>
            <w:tcW w:w="617" w:type="dxa"/>
            <w:vMerge/>
          </w:tcPr>
          <w:p w14:paraId="0C492273"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6CBB44D4" w14:textId="77777777" w:rsidR="00B150EA" w:rsidRPr="00B150EA" w:rsidRDefault="00B150EA" w:rsidP="00A61E93">
            <w:pPr>
              <w:spacing w:line="276" w:lineRule="auto"/>
              <w:jc w:val="center"/>
              <w:rPr>
                <w:rFonts w:ascii="Times New Roman" w:hAnsi="Times New Roman"/>
                <w:sz w:val="28"/>
                <w:szCs w:val="28"/>
              </w:rPr>
            </w:pPr>
          </w:p>
        </w:tc>
        <w:tc>
          <w:tcPr>
            <w:tcW w:w="5528" w:type="dxa"/>
          </w:tcPr>
          <w:p w14:paraId="6395616C" w14:textId="4D4020CF"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-доклад пересказывается, суть работы объяснена</w:t>
            </w:r>
          </w:p>
        </w:tc>
        <w:tc>
          <w:tcPr>
            <w:tcW w:w="1270" w:type="dxa"/>
          </w:tcPr>
          <w:p w14:paraId="674C7BEA" w14:textId="285DAC42"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«4»</w:t>
            </w:r>
          </w:p>
        </w:tc>
      </w:tr>
      <w:tr w:rsidR="00B150EA" w:rsidRPr="00B150EA" w14:paraId="55CF4180" w14:textId="77777777" w:rsidTr="00A61E93">
        <w:tc>
          <w:tcPr>
            <w:tcW w:w="617" w:type="dxa"/>
            <w:vMerge/>
          </w:tcPr>
          <w:p w14:paraId="710FD5C6"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07890B0A" w14:textId="77777777" w:rsidR="00B150EA" w:rsidRPr="00B150EA" w:rsidRDefault="00B150EA" w:rsidP="00A61E93">
            <w:pPr>
              <w:spacing w:line="276" w:lineRule="auto"/>
              <w:jc w:val="center"/>
              <w:rPr>
                <w:rFonts w:ascii="Times New Roman" w:hAnsi="Times New Roman"/>
                <w:sz w:val="28"/>
                <w:szCs w:val="28"/>
              </w:rPr>
            </w:pPr>
          </w:p>
        </w:tc>
        <w:tc>
          <w:tcPr>
            <w:tcW w:w="5528" w:type="dxa"/>
          </w:tcPr>
          <w:p w14:paraId="59803EA5"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кроме хорошего доклада владение</w:t>
            </w:r>
          </w:p>
          <w:p w14:paraId="27F019EF"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иллюстративным материалом</w:t>
            </w:r>
          </w:p>
          <w:p w14:paraId="411F9F12"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доклад производит очень хорошее</w:t>
            </w:r>
          </w:p>
          <w:p w14:paraId="20C04010" w14:textId="58729CE9"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впечатление</w:t>
            </w:r>
          </w:p>
        </w:tc>
        <w:tc>
          <w:tcPr>
            <w:tcW w:w="1270" w:type="dxa"/>
          </w:tcPr>
          <w:p w14:paraId="2F7926B9" w14:textId="4D6F8056"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«5»</w:t>
            </w:r>
          </w:p>
        </w:tc>
      </w:tr>
      <w:tr w:rsidR="00B150EA" w:rsidRPr="00B150EA" w14:paraId="7FAC2F25" w14:textId="77777777" w:rsidTr="00A61E93">
        <w:tc>
          <w:tcPr>
            <w:tcW w:w="617" w:type="dxa"/>
            <w:vMerge w:val="restart"/>
          </w:tcPr>
          <w:p w14:paraId="0B10B17B" w14:textId="6709B910"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2.</w:t>
            </w:r>
          </w:p>
        </w:tc>
        <w:tc>
          <w:tcPr>
            <w:tcW w:w="1930" w:type="dxa"/>
            <w:vMerge w:val="restart"/>
          </w:tcPr>
          <w:p w14:paraId="1A757754" w14:textId="0C18138C"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Качество ответов на вопросы</w:t>
            </w:r>
          </w:p>
        </w:tc>
        <w:tc>
          <w:tcPr>
            <w:tcW w:w="5528" w:type="dxa"/>
          </w:tcPr>
          <w:p w14:paraId="6086AE1C"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нет четкости ответов на большинство</w:t>
            </w:r>
          </w:p>
          <w:p w14:paraId="13C13A74" w14:textId="29D24D2D"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вопросов</w:t>
            </w:r>
          </w:p>
        </w:tc>
        <w:tc>
          <w:tcPr>
            <w:tcW w:w="1270" w:type="dxa"/>
          </w:tcPr>
          <w:p w14:paraId="276F9B79" w14:textId="1EE93581"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«3»</w:t>
            </w:r>
          </w:p>
        </w:tc>
      </w:tr>
      <w:tr w:rsidR="00B150EA" w:rsidRPr="00B150EA" w14:paraId="6E056DF9" w14:textId="77777777" w:rsidTr="00A61E93">
        <w:tc>
          <w:tcPr>
            <w:tcW w:w="617" w:type="dxa"/>
            <w:vMerge/>
          </w:tcPr>
          <w:p w14:paraId="0B999582"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1E094178" w14:textId="77777777" w:rsidR="00B150EA" w:rsidRPr="00B150EA" w:rsidRDefault="00B150EA" w:rsidP="00A61E93">
            <w:pPr>
              <w:spacing w:line="276" w:lineRule="auto"/>
              <w:jc w:val="center"/>
              <w:rPr>
                <w:rFonts w:ascii="Times New Roman" w:hAnsi="Times New Roman"/>
                <w:sz w:val="28"/>
                <w:szCs w:val="28"/>
              </w:rPr>
            </w:pPr>
          </w:p>
        </w:tc>
        <w:tc>
          <w:tcPr>
            <w:tcW w:w="5528" w:type="dxa"/>
          </w:tcPr>
          <w:p w14:paraId="5F144EE9" w14:textId="21159031"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ответы на большинство вопросов</w:t>
            </w:r>
          </w:p>
        </w:tc>
        <w:tc>
          <w:tcPr>
            <w:tcW w:w="1270" w:type="dxa"/>
          </w:tcPr>
          <w:p w14:paraId="642156A2" w14:textId="73B65939"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«4»</w:t>
            </w:r>
          </w:p>
        </w:tc>
      </w:tr>
      <w:tr w:rsidR="00B150EA" w:rsidRPr="00B150EA" w14:paraId="07284743" w14:textId="77777777" w:rsidTr="00A61E93">
        <w:tc>
          <w:tcPr>
            <w:tcW w:w="617" w:type="dxa"/>
            <w:vMerge/>
          </w:tcPr>
          <w:p w14:paraId="6158E397"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2A1FF4B1" w14:textId="77777777" w:rsidR="00B150EA" w:rsidRPr="00B150EA" w:rsidRDefault="00B150EA" w:rsidP="00A61E93">
            <w:pPr>
              <w:spacing w:line="276" w:lineRule="auto"/>
              <w:jc w:val="center"/>
              <w:rPr>
                <w:rFonts w:ascii="Times New Roman" w:hAnsi="Times New Roman"/>
                <w:sz w:val="28"/>
                <w:szCs w:val="28"/>
              </w:rPr>
            </w:pPr>
          </w:p>
        </w:tc>
        <w:tc>
          <w:tcPr>
            <w:tcW w:w="5528" w:type="dxa"/>
          </w:tcPr>
          <w:p w14:paraId="276C7CE3"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ответы на все вопросы убедительно,</w:t>
            </w:r>
          </w:p>
          <w:p w14:paraId="6B913C44" w14:textId="07FFDC72"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аргументировано</w:t>
            </w:r>
          </w:p>
        </w:tc>
        <w:tc>
          <w:tcPr>
            <w:tcW w:w="1270" w:type="dxa"/>
          </w:tcPr>
          <w:p w14:paraId="26FB062A" w14:textId="3589C4DC"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«5»</w:t>
            </w:r>
          </w:p>
        </w:tc>
      </w:tr>
      <w:tr w:rsidR="00B150EA" w:rsidRPr="00B150EA" w14:paraId="620A48CE" w14:textId="77777777" w:rsidTr="00A61E93">
        <w:tc>
          <w:tcPr>
            <w:tcW w:w="617" w:type="dxa"/>
            <w:vMerge w:val="restart"/>
          </w:tcPr>
          <w:p w14:paraId="2F428C30" w14:textId="27D1142E"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3.</w:t>
            </w:r>
          </w:p>
        </w:tc>
        <w:tc>
          <w:tcPr>
            <w:tcW w:w="1930" w:type="dxa"/>
            <w:vMerge w:val="restart"/>
          </w:tcPr>
          <w:p w14:paraId="64A6CA2C" w14:textId="77777777"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Использование</w:t>
            </w:r>
          </w:p>
          <w:p w14:paraId="6DA6D8D7" w14:textId="77777777"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демонстрационного</w:t>
            </w:r>
          </w:p>
          <w:p w14:paraId="2708E5C8" w14:textId="34D9AEA9"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материала</w:t>
            </w:r>
          </w:p>
        </w:tc>
        <w:tc>
          <w:tcPr>
            <w:tcW w:w="5528" w:type="dxa"/>
          </w:tcPr>
          <w:p w14:paraId="6E31F8BB" w14:textId="63B95FC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-представленный демонстрационный</w:t>
            </w:r>
          </w:p>
          <w:p w14:paraId="525B8CB4" w14:textId="0E200B42"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материал не используется в докладе</w:t>
            </w:r>
          </w:p>
        </w:tc>
        <w:tc>
          <w:tcPr>
            <w:tcW w:w="1270" w:type="dxa"/>
          </w:tcPr>
          <w:p w14:paraId="1B63E30E" w14:textId="506173E8"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«3»</w:t>
            </w:r>
          </w:p>
        </w:tc>
      </w:tr>
      <w:tr w:rsidR="00B150EA" w:rsidRPr="00B150EA" w14:paraId="239B19E6" w14:textId="77777777" w:rsidTr="00A61E93">
        <w:tc>
          <w:tcPr>
            <w:tcW w:w="617" w:type="dxa"/>
            <w:vMerge/>
          </w:tcPr>
          <w:p w14:paraId="792FCA88"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3979ACD5" w14:textId="77777777" w:rsidR="00B150EA" w:rsidRPr="00B150EA" w:rsidRDefault="00B150EA" w:rsidP="00A61E93">
            <w:pPr>
              <w:spacing w:line="276" w:lineRule="auto"/>
              <w:jc w:val="center"/>
              <w:rPr>
                <w:rFonts w:ascii="Times New Roman" w:hAnsi="Times New Roman"/>
                <w:sz w:val="28"/>
                <w:szCs w:val="28"/>
              </w:rPr>
            </w:pPr>
          </w:p>
        </w:tc>
        <w:tc>
          <w:tcPr>
            <w:tcW w:w="5528" w:type="dxa"/>
          </w:tcPr>
          <w:p w14:paraId="0BE830BD" w14:textId="3B4C4B3A"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-представленный</w:t>
            </w:r>
            <w:r w:rsidR="00A61E93">
              <w:rPr>
                <w:rFonts w:ascii="Times New Roman" w:hAnsi="Times New Roman"/>
                <w:sz w:val="28"/>
                <w:szCs w:val="28"/>
              </w:rPr>
              <w:t xml:space="preserve"> </w:t>
            </w:r>
            <w:r w:rsidRPr="00B150EA">
              <w:rPr>
                <w:rFonts w:ascii="Times New Roman" w:hAnsi="Times New Roman"/>
                <w:sz w:val="28"/>
                <w:szCs w:val="28"/>
              </w:rPr>
              <w:t>демонстрационный</w:t>
            </w:r>
            <w:r w:rsidR="00A61E93">
              <w:rPr>
                <w:rFonts w:ascii="Times New Roman" w:hAnsi="Times New Roman"/>
                <w:sz w:val="28"/>
                <w:szCs w:val="28"/>
              </w:rPr>
              <w:t xml:space="preserve"> </w:t>
            </w:r>
            <w:r w:rsidRPr="00B150EA">
              <w:rPr>
                <w:rFonts w:ascii="Times New Roman" w:hAnsi="Times New Roman"/>
                <w:sz w:val="28"/>
                <w:szCs w:val="28"/>
              </w:rPr>
              <w:t>материал используется в докладе</w:t>
            </w:r>
          </w:p>
        </w:tc>
        <w:tc>
          <w:tcPr>
            <w:tcW w:w="1270" w:type="dxa"/>
          </w:tcPr>
          <w:p w14:paraId="65A26F77" w14:textId="45A85C5B"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«4»</w:t>
            </w:r>
          </w:p>
        </w:tc>
      </w:tr>
      <w:tr w:rsidR="00B150EA" w:rsidRPr="00B150EA" w14:paraId="14D57913" w14:textId="77777777" w:rsidTr="00A61E93">
        <w:tc>
          <w:tcPr>
            <w:tcW w:w="617" w:type="dxa"/>
            <w:vMerge/>
          </w:tcPr>
          <w:p w14:paraId="4B29D37C"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1EA32A92" w14:textId="77777777" w:rsidR="00B150EA" w:rsidRPr="00B150EA" w:rsidRDefault="00B150EA" w:rsidP="00A61E93">
            <w:pPr>
              <w:spacing w:line="276" w:lineRule="auto"/>
              <w:jc w:val="center"/>
              <w:rPr>
                <w:rFonts w:ascii="Times New Roman" w:hAnsi="Times New Roman"/>
                <w:sz w:val="28"/>
                <w:szCs w:val="28"/>
              </w:rPr>
            </w:pPr>
          </w:p>
        </w:tc>
        <w:tc>
          <w:tcPr>
            <w:tcW w:w="5528" w:type="dxa"/>
          </w:tcPr>
          <w:p w14:paraId="74A4D371" w14:textId="0B618573"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-представленный</w:t>
            </w:r>
            <w:r w:rsidR="00A61E93">
              <w:rPr>
                <w:rFonts w:ascii="Times New Roman" w:hAnsi="Times New Roman"/>
                <w:sz w:val="28"/>
                <w:szCs w:val="28"/>
              </w:rPr>
              <w:t xml:space="preserve"> </w:t>
            </w:r>
            <w:r w:rsidRPr="00B150EA">
              <w:rPr>
                <w:rFonts w:ascii="Times New Roman" w:hAnsi="Times New Roman"/>
                <w:sz w:val="28"/>
                <w:szCs w:val="28"/>
              </w:rPr>
              <w:t>демонстрационный</w:t>
            </w:r>
            <w:r w:rsidR="00A61E93">
              <w:rPr>
                <w:rFonts w:ascii="Times New Roman" w:hAnsi="Times New Roman"/>
                <w:sz w:val="28"/>
                <w:szCs w:val="28"/>
              </w:rPr>
              <w:t xml:space="preserve"> </w:t>
            </w:r>
            <w:r w:rsidRPr="00B150EA">
              <w:rPr>
                <w:rFonts w:ascii="Times New Roman" w:hAnsi="Times New Roman"/>
                <w:sz w:val="28"/>
                <w:szCs w:val="28"/>
              </w:rPr>
              <w:t>материал используется в докладе,</w:t>
            </w:r>
            <w:r w:rsidR="00A61E93">
              <w:rPr>
                <w:rFonts w:ascii="Times New Roman" w:hAnsi="Times New Roman"/>
                <w:sz w:val="28"/>
                <w:szCs w:val="28"/>
              </w:rPr>
              <w:t xml:space="preserve"> </w:t>
            </w:r>
            <w:r w:rsidRPr="00B150EA">
              <w:rPr>
                <w:rFonts w:ascii="Times New Roman" w:hAnsi="Times New Roman"/>
                <w:sz w:val="28"/>
                <w:szCs w:val="28"/>
              </w:rPr>
              <w:t>информативен, автор свободно в нем</w:t>
            </w:r>
            <w:r w:rsidR="00A61E93">
              <w:rPr>
                <w:rFonts w:ascii="Times New Roman" w:hAnsi="Times New Roman"/>
                <w:sz w:val="28"/>
                <w:szCs w:val="28"/>
              </w:rPr>
              <w:t xml:space="preserve"> </w:t>
            </w:r>
            <w:r w:rsidRPr="00B150EA">
              <w:rPr>
                <w:rFonts w:ascii="Times New Roman" w:hAnsi="Times New Roman"/>
                <w:sz w:val="28"/>
                <w:szCs w:val="28"/>
              </w:rPr>
              <w:t>ориентируется.</w:t>
            </w:r>
          </w:p>
        </w:tc>
        <w:tc>
          <w:tcPr>
            <w:tcW w:w="1270" w:type="dxa"/>
          </w:tcPr>
          <w:p w14:paraId="72507CED" w14:textId="66EBD710"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«5»</w:t>
            </w:r>
          </w:p>
        </w:tc>
      </w:tr>
      <w:tr w:rsidR="00B150EA" w:rsidRPr="00B150EA" w14:paraId="284B1A76" w14:textId="77777777" w:rsidTr="00A61E93">
        <w:tc>
          <w:tcPr>
            <w:tcW w:w="617" w:type="dxa"/>
            <w:vMerge w:val="restart"/>
          </w:tcPr>
          <w:p w14:paraId="65A5B308" w14:textId="336FBCE0"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4.</w:t>
            </w:r>
          </w:p>
        </w:tc>
        <w:tc>
          <w:tcPr>
            <w:tcW w:w="1930" w:type="dxa"/>
            <w:vMerge w:val="restart"/>
          </w:tcPr>
          <w:p w14:paraId="55CCCC48" w14:textId="764485E4"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Оформление</w:t>
            </w:r>
          </w:p>
          <w:p w14:paraId="20D22CEC" w14:textId="5A200C63"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демонстрационного материала</w:t>
            </w:r>
          </w:p>
        </w:tc>
        <w:tc>
          <w:tcPr>
            <w:tcW w:w="5528" w:type="dxa"/>
          </w:tcPr>
          <w:p w14:paraId="329A7B23"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представлен плохо оформленный</w:t>
            </w:r>
          </w:p>
          <w:p w14:paraId="3A122C9B" w14:textId="594E2C95"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демонстрационный материал</w:t>
            </w:r>
          </w:p>
        </w:tc>
        <w:tc>
          <w:tcPr>
            <w:tcW w:w="1270" w:type="dxa"/>
          </w:tcPr>
          <w:p w14:paraId="66460C19" w14:textId="5EC7ADF5"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«3»</w:t>
            </w:r>
          </w:p>
        </w:tc>
      </w:tr>
      <w:tr w:rsidR="00B150EA" w:rsidRPr="00B150EA" w14:paraId="70CBA1FA" w14:textId="77777777" w:rsidTr="00A61E93">
        <w:tc>
          <w:tcPr>
            <w:tcW w:w="617" w:type="dxa"/>
            <w:vMerge/>
          </w:tcPr>
          <w:p w14:paraId="03DAB783"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78BECF63" w14:textId="77777777" w:rsidR="00B150EA" w:rsidRPr="00B150EA" w:rsidRDefault="00B150EA" w:rsidP="00B150EA">
            <w:pPr>
              <w:spacing w:line="276" w:lineRule="auto"/>
              <w:jc w:val="both"/>
              <w:rPr>
                <w:rFonts w:ascii="Times New Roman" w:hAnsi="Times New Roman"/>
                <w:sz w:val="28"/>
                <w:szCs w:val="28"/>
              </w:rPr>
            </w:pPr>
          </w:p>
        </w:tc>
        <w:tc>
          <w:tcPr>
            <w:tcW w:w="5528" w:type="dxa"/>
          </w:tcPr>
          <w:p w14:paraId="53738860" w14:textId="77777777"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демонстрационный материал</w:t>
            </w:r>
          </w:p>
          <w:p w14:paraId="4B270F03" w14:textId="57A3AADA"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хорошо оформлен, но есть отдельные</w:t>
            </w:r>
            <w:r w:rsidR="00A61E93">
              <w:rPr>
                <w:rFonts w:ascii="Times New Roman" w:hAnsi="Times New Roman"/>
                <w:sz w:val="28"/>
                <w:szCs w:val="28"/>
              </w:rPr>
              <w:t xml:space="preserve"> </w:t>
            </w:r>
            <w:r w:rsidRPr="00B150EA">
              <w:rPr>
                <w:rFonts w:ascii="Times New Roman" w:hAnsi="Times New Roman"/>
                <w:sz w:val="28"/>
                <w:szCs w:val="28"/>
              </w:rPr>
              <w:t>претензии</w:t>
            </w:r>
          </w:p>
        </w:tc>
        <w:tc>
          <w:tcPr>
            <w:tcW w:w="1270" w:type="dxa"/>
          </w:tcPr>
          <w:p w14:paraId="3477BE48" w14:textId="7B4966B3"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«4»</w:t>
            </w:r>
          </w:p>
        </w:tc>
      </w:tr>
      <w:tr w:rsidR="00B150EA" w:rsidRPr="00B150EA" w14:paraId="38A1E3B7" w14:textId="77777777" w:rsidTr="00A61E93">
        <w:tc>
          <w:tcPr>
            <w:tcW w:w="617" w:type="dxa"/>
            <w:vMerge/>
          </w:tcPr>
          <w:p w14:paraId="011B09F1" w14:textId="77777777" w:rsidR="00B150EA" w:rsidRPr="00B150EA" w:rsidRDefault="00B150EA" w:rsidP="00A61E93">
            <w:pPr>
              <w:spacing w:line="276" w:lineRule="auto"/>
              <w:jc w:val="center"/>
              <w:rPr>
                <w:rFonts w:ascii="Times New Roman" w:hAnsi="Times New Roman"/>
                <w:sz w:val="28"/>
                <w:szCs w:val="28"/>
              </w:rPr>
            </w:pPr>
          </w:p>
        </w:tc>
        <w:tc>
          <w:tcPr>
            <w:tcW w:w="1930" w:type="dxa"/>
            <w:vMerge/>
          </w:tcPr>
          <w:p w14:paraId="055905B2" w14:textId="77777777" w:rsidR="00B150EA" w:rsidRPr="00B150EA" w:rsidRDefault="00B150EA" w:rsidP="00B150EA">
            <w:pPr>
              <w:spacing w:line="276" w:lineRule="auto"/>
              <w:jc w:val="both"/>
              <w:rPr>
                <w:rFonts w:ascii="Times New Roman" w:hAnsi="Times New Roman"/>
                <w:sz w:val="28"/>
                <w:szCs w:val="28"/>
              </w:rPr>
            </w:pPr>
          </w:p>
        </w:tc>
        <w:tc>
          <w:tcPr>
            <w:tcW w:w="5528" w:type="dxa"/>
          </w:tcPr>
          <w:p w14:paraId="433C3869" w14:textId="38745DA1" w:rsidR="00B150EA" w:rsidRPr="00B150EA" w:rsidRDefault="00B150EA" w:rsidP="00A61E93">
            <w:pPr>
              <w:spacing w:line="276" w:lineRule="auto"/>
              <w:jc w:val="both"/>
              <w:rPr>
                <w:rFonts w:ascii="Times New Roman" w:hAnsi="Times New Roman"/>
                <w:sz w:val="28"/>
                <w:szCs w:val="28"/>
              </w:rPr>
            </w:pPr>
            <w:r w:rsidRPr="00B150EA">
              <w:rPr>
                <w:rFonts w:ascii="Times New Roman" w:hAnsi="Times New Roman"/>
                <w:sz w:val="28"/>
                <w:szCs w:val="28"/>
              </w:rPr>
              <w:t>- к демонстрационному материалу нет</w:t>
            </w:r>
            <w:r w:rsidR="00A61E93">
              <w:rPr>
                <w:rFonts w:ascii="Times New Roman" w:hAnsi="Times New Roman"/>
                <w:sz w:val="28"/>
                <w:szCs w:val="28"/>
              </w:rPr>
              <w:t xml:space="preserve"> </w:t>
            </w:r>
            <w:r w:rsidRPr="00B150EA">
              <w:rPr>
                <w:rFonts w:ascii="Times New Roman" w:hAnsi="Times New Roman"/>
                <w:sz w:val="28"/>
                <w:szCs w:val="28"/>
              </w:rPr>
              <w:t>претензий</w:t>
            </w:r>
          </w:p>
        </w:tc>
        <w:tc>
          <w:tcPr>
            <w:tcW w:w="1270" w:type="dxa"/>
          </w:tcPr>
          <w:p w14:paraId="784CE2B3" w14:textId="23C6CCC2" w:rsidR="00B150EA" w:rsidRPr="00B150EA" w:rsidRDefault="00B150EA" w:rsidP="00A61E93">
            <w:pPr>
              <w:spacing w:line="276" w:lineRule="auto"/>
              <w:jc w:val="center"/>
              <w:rPr>
                <w:rFonts w:ascii="Times New Roman" w:hAnsi="Times New Roman"/>
                <w:sz w:val="28"/>
                <w:szCs w:val="28"/>
              </w:rPr>
            </w:pPr>
            <w:r w:rsidRPr="00B150EA">
              <w:rPr>
                <w:rFonts w:ascii="Times New Roman" w:hAnsi="Times New Roman"/>
                <w:sz w:val="28"/>
                <w:szCs w:val="28"/>
              </w:rPr>
              <w:t>«5»</w:t>
            </w:r>
          </w:p>
        </w:tc>
      </w:tr>
    </w:tbl>
    <w:p w14:paraId="06060FBC" w14:textId="7E88DA58" w:rsidR="00A61E93" w:rsidRDefault="00A61E93" w:rsidP="00853207">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14:paraId="632D5A01" w14:textId="4CE88E0B" w:rsidR="00853207" w:rsidRPr="00A61E93" w:rsidRDefault="00A61E93" w:rsidP="00650A32">
      <w:pPr>
        <w:spacing w:line="276" w:lineRule="auto"/>
        <w:ind w:firstLine="709"/>
        <w:jc w:val="center"/>
        <w:rPr>
          <w:rFonts w:ascii="Times New Roman" w:hAnsi="Times New Roman" w:cs="Times New Roman"/>
          <w:b/>
          <w:bCs/>
          <w:sz w:val="28"/>
          <w:szCs w:val="28"/>
        </w:rPr>
      </w:pPr>
      <w:r w:rsidRPr="00A61E93">
        <w:rPr>
          <w:rFonts w:ascii="Times New Roman" w:hAnsi="Times New Roman" w:cs="Times New Roman"/>
          <w:b/>
          <w:bCs/>
          <w:sz w:val="28"/>
          <w:szCs w:val="28"/>
        </w:rPr>
        <w:lastRenderedPageBreak/>
        <w:t>Примерная тематика индивидуального проектирования</w:t>
      </w:r>
    </w:p>
    <w:p w14:paraId="7009D3C0" w14:textId="430EF6B4"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Юридическая ответственность в экономической сфере. </w:t>
      </w:r>
    </w:p>
    <w:p w14:paraId="52D475E8" w14:textId="301B283D"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Уголовная ответственность как вид юридической ответственности. </w:t>
      </w:r>
    </w:p>
    <w:p w14:paraId="3B0B598C" w14:textId="1CE385A1"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Гражданско-правовые правонарушения и их профилактика. </w:t>
      </w:r>
    </w:p>
    <w:p w14:paraId="1D9BFFD1" w14:textId="5F8A2051"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Презумпция невиновности и юридическая практика. </w:t>
      </w:r>
    </w:p>
    <w:p w14:paraId="30A4516D" w14:textId="5106B16B"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Особенности судопроизводства в России. </w:t>
      </w:r>
    </w:p>
    <w:p w14:paraId="35A852B8" w14:textId="08D14897"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Избирательный процесс сегодня: проблемы, ошибки, нарушения. </w:t>
      </w:r>
    </w:p>
    <w:p w14:paraId="0B9C543E" w14:textId="5FDA7FDA"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Родители и дети: проблемы и методы решения. </w:t>
      </w:r>
    </w:p>
    <w:p w14:paraId="6A2F63C8" w14:textId="5C67B479"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 xml:space="preserve">Программа международного сотрудничества для решения межгосударственных конфликтов. </w:t>
      </w:r>
    </w:p>
    <w:p w14:paraId="2A422238" w14:textId="11835D7A"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Права молодежи в РФ и способы их защиты.</w:t>
      </w:r>
    </w:p>
    <w:p w14:paraId="1CCE1156" w14:textId="77A5CACA"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Гражданско-правовая ответственность за недостоверную рекламу.</w:t>
      </w:r>
    </w:p>
    <w:p w14:paraId="287BC358" w14:textId="6F7BC472"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Защита прав потребителей финансовых услуг: проблемы и способы их решения.</w:t>
      </w:r>
    </w:p>
    <w:p w14:paraId="2F01DC2A" w14:textId="7A2C438B"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Правовое регулирование сделок с недвижимостью с использованием электронных подписей.</w:t>
      </w:r>
    </w:p>
    <w:p w14:paraId="6AF9EB25" w14:textId="2353CBE5"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Уголовная ответственность за киберпреступления</w:t>
      </w:r>
      <w:r w:rsidR="00D62C66" w:rsidRPr="00D62C66">
        <w:rPr>
          <w:rFonts w:ascii="Times New Roman" w:hAnsi="Times New Roman" w:cs="Times New Roman"/>
          <w:sz w:val="28"/>
          <w:szCs w:val="28"/>
        </w:rPr>
        <w:t xml:space="preserve">, </w:t>
      </w:r>
      <w:r w:rsidRPr="00D62C66">
        <w:rPr>
          <w:rFonts w:ascii="Times New Roman" w:hAnsi="Times New Roman" w:cs="Times New Roman"/>
          <w:sz w:val="28"/>
          <w:szCs w:val="28"/>
        </w:rPr>
        <w:t>проблемы квалификации.</w:t>
      </w:r>
    </w:p>
    <w:p w14:paraId="04654E7D" w14:textId="5ED5E019"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Особенности производства по уголовным делам в отношении несовершеннолетних.</w:t>
      </w:r>
    </w:p>
    <w:p w14:paraId="355E0A75" w14:textId="25E405D0"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Конституционное право на свободу собраний</w:t>
      </w:r>
      <w:r w:rsidR="00D62C66" w:rsidRPr="00D62C66">
        <w:rPr>
          <w:rFonts w:ascii="Times New Roman" w:hAnsi="Times New Roman" w:cs="Times New Roman"/>
          <w:sz w:val="28"/>
          <w:szCs w:val="28"/>
        </w:rPr>
        <w:t>,</w:t>
      </w:r>
      <w:r w:rsidRPr="00D62C66">
        <w:rPr>
          <w:rFonts w:ascii="Times New Roman" w:hAnsi="Times New Roman" w:cs="Times New Roman"/>
          <w:sz w:val="28"/>
          <w:szCs w:val="28"/>
        </w:rPr>
        <w:t xml:space="preserve"> проблемы реализации и ограничения.</w:t>
      </w:r>
    </w:p>
    <w:p w14:paraId="73C3EB2A" w14:textId="60C1D4F9"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Защита прав человека в условиях цифровой трансформации государства.</w:t>
      </w:r>
    </w:p>
    <w:p w14:paraId="3E21A118" w14:textId="07144AEC"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Правовые основы противодействия экстремизму и терроризму в Российской Федерации.</w:t>
      </w:r>
    </w:p>
    <w:p w14:paraId="218D6A58" w14:textId="308AF9E1"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Трудовые права несовершеннолетних работников и гарантии их реализации.</w:t>
      </w:r>
    </w:p>
    <w:p w14:paraId="49356A51" w14:textId="5EA104C7"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Правовое регулирование дистанционной работы (удалённого труда).</w:t>
      </w:r>
    </w:p>
    <w:p w14:paraId="213C6FAF" w14:textId="6241308A"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Юридические аспекты защиты прав лиц с ограниченными возможностями здоровья.</w:t>
      </w:r>
    </w:p>
    <w:p w14:paraId="26D3ADC1" w14:textId="79F00DB3"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Правовые механизмы защиты экологических прав граждан.</w:t>
      </w:r>
    </w:p>
    <w:p w14:paraId="21BD9477" w14:textId="42B52D78"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Международно-правовое регулирование искусственного интеллекта</w:t>
      </w:r>
      <w:r w:rsidR="00D62C66" w:rsidRPr="00D62C66">
        <w:rPr>
          <w:rFonts w:ascii="Times New Roman" w:hAnsi="Times New Roman" w:cs="Times New Roman"/>
          <w:sz w:val="28"/>
          <w:szCs w:val="28"/>
        </w:rPr>
        <w:t xml:space="preserve">, </w:t>
      </w:r>
      <w:r w:rsidRPr="00D62C66">
        <w:rPr>
          <w:rFonts w:ascii="Times New Roman" w:hAnsi="Times New Roman" w:cs="Times New Roman"/>
          <w:sz w:val="28"/>
          <w:szCs w:val="28"/>
        </w:rPr>
        <w:t>вызовы и перспективы.</w:t>
      </w:r>
    </w:p>
    <w:p w14:paraId="42468235" w14:textId="3BADA96C"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Ответственность за распространение фейковых новостей в сети Интернет.</w:t>
      </w:r>
    </w:p>
    <w:p w14:paraId="1690A7A4" w14:textId="60F2D0EB" w:rsidR="00A61E93" w:rsidRPr="00D62C66"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lastRenderedPageBreak/>
        <w:t>Интеллектуальная собственность в цифровой среде</w:t>
      </w:r>
      <w:r w:rsidR="00D62C66" w:rsidRPr="00D62C66">
        <w:rPr>
          <w:rFonts w:ascii="Times New Roman" w:hAnsi="Times New Roman" w:cs="Times New Roman"/>
          <w:sz w:val="28"/>
          <w:szCs w:val="28"/>
        </w:rPr>
        <w:t xml:space="preserve">, </w:t>
      </w:r>
      <w:r w:rsidRPr="00D62C66">
        <w:rPr>
          <w:rFonts w:ascii="Times New Roman" w:hAnsi="Times New Roman" w:cs="Times New Roman"/>
          <w:sz w:val="28"/>
          <w:szCs w:val="28"/>
        </w:rPr>
        <w:t>проблемы защиты авторских прав.</w:t>
      </w:r>
    </w:p>
    <w:p w14:paraId="0FA6E1F9" w14:textId="77DCB6F7" w:rsidR="00A61E93" w:rsidRDefault="00A61E93" w:rsidP="00D62C66">
      <w:pPr>
        <w:pStyle w:val="a4"/>
        <w:numPr>
          <w:ilvl w:val="0"/>
          <w:numId w:val="23"/>
        </w:numPr>
        <w:spacing w:after="0" w:line="276" w:lineRule="auto"/>
        <w:ind w:left="0" w:firstLine="709"/>
        <w:jc w:val="both"/>
        <w:rPr>
          <w:rFonts w:ascii="Times New Roman" w:hAnsi="Times New Roman" w:cs="Times New Roman"/>
          <w:sz w:val="28"/>
          <w:szCs w:val="28"/>
        </w:rPr>
      </w:pPr>
      <w:r w:rsidRPr="00D62C66">
        <w:rPr>
          <w:rFonts w:ascii="Times New Roman" w:hAnsi="Times New Roman" w:cs="Times New Roman"/>
          <w:sz w:val="28"/>
          <w:szCs w:val="28"/>
        </w:rPr>
        <w:t>Правовое регулирование искусственного интеллекта и робототехники.</w:t>
      </w:r>
    </w:p>
    <w:p w14:paraId="2DF87380" w14:textId="4DFDA6B5" w:rsidR="00DF507C" w:rsidRDefault="00DF507C" w:rsidP="00DF507C">
      <w:pPr>
        <w:keepNext/>
        <w:spacing w:line="276" w:lineRule="auto"/>
        <w:jc w:val="center"/>
        <w:rPr>
          <w:rFonts w:ascii="Times New Roman" w:hAnsi="Times New Roman" w:cs="Times New Roman"/>
          <w:b/>
          <w:iCs/>
          <w:sz w:val="28"/>
          <w:szCs w:val="28"/>
        </w:rPr>
      </w:pPr>
      <w:r>
        <w:rPr>
          <w:rFonts w:ascii="Times New Roman" w:hAnsi="Times New Roman" w:cs="Times New Roman"/>
          <w:b/>
          <w:iCs/>
          <w:sz w:val="28"/>
          <w:szCs w:val="28"/>
        </w:rPr>
        <w:t>Тестирование</w:t>
      </w:r>
    </w:p>
    <w:tbl>
      <w:tblPr>
        <w:tblStyle w:val="a3"/>
        <w:tblW w:w="5000" w:type="pct"/>
        <w:tblLayout w:type="fixed"/>
        <w:tblLook w:val="04A0" w:firstRow="1" w:lastRow="0" w:firstColumn="1" w:lastColumn="0" w:noHBand="0" w:noVBand="1"/>
      </w:tblPr>
      <w:tblGrid>
        <w:gridCol w:w="9345"/>
      </w:tblGrid>
      <w:tr w:rsidR="00DF507C" w:rsidRPr="000E0FFE" w14:paraId="5D823C1F" w14:textId="77777777" w:rsidTr="00DB40FF">
        <w:trPr>
          <w:trHeight w:val="1401"/>
        </w:trPr>
        <w:tc>
          <w:tcPr>
            <w:tcW w:w="5000" w:type="pct"/>
            <w:tcBorders>
              <w:bottom w:val="single" w:sz="4" w:space="0" w:color="auto"/>
            </w:tcBorders>
          </w:tcPr>
          <w:p w14:paraId="2F73B26B" w14:textId="77777777" w:rsidR="00DF507C" w:rsidRPr="000E0FFE" w:rsidRDefault="00DF507C" w:rsidP="00DB40FF">
            <w:pPr>
              <w:widowControl w:val="0"/>
              <w:autoSpaceDE w:val="0"/>
              <w:autoSpaceDN w:val="0"/>
              <w:jc w:val="both"/>
              <w:rPr>
                <w:rFonts w:ascii="Times New Roman" w:eastAsia="Times New Roman" w:hAnsi="Times New Roman"/>
                <w:b/>
                <w:bCs/>
                <w:color w:val="000000"/>
                <w:sz w:val="28"/>
                <w:szCs w:val="28"/>
                <w:lang w:eastAsia="en-US"/>
              </w:rPr>
            </w:pPr>
            <w:r w:rsidRPr="000E0FFE">
              <w:rPr>
                <w:rFonts w:ascii="Times New Roman" w:eastAsia="Times New Roman" w:hAnsi="Times New Roman"/>
                <w:b/>
                <w:bCs/>
                <w:color w:val="000000"/>
                <w:sz w:val="28"/>
                <w:szCs w:val="28"/>
                <w:lang w:eastAsia="en-US"/>
              </w:rPr>
              <w:t>Что является первым этапом работы над индивидуальным проектом?</w:t>
            </w:r>
          </w:p>
          <w:p w14:paraId="04908033"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lang w:eastAsia="en-US"/>
              </w:rPr>
            </w:pPr>
            <w:r w:rsidRPr="000E0FFE">
              <w:rPr>
                <w:rFonts w:ascii="Times New Roman" w:eastAsia="Times New Roman" w:hAnsi="Times New Roman"/>
                <w:color w:val="000000"/>
                <w:sz w:val="28"/>
                <w:szCs w:val="28"/>
                <w:lang w:eastAsia="en-US"/>
              </w:rPr>
              <w:t>а) Сбор и систематизация материалов</w:t>
            </w:r>
          </w:p>
          <w:p w14:paraId="3692E963"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lang w:eastAsia="en-US"/>
              </w:rPr>
            </w:pPr>
            <w:r w:rsidRPr="000E0FFE">
              <w:rPr>
                <w:rFonts w:ascii="Times New Roman" w:eastAsia="Times New Roman" w:hAnsi="Times New Roman"/>
                <w:color w:val="000000"/>
                <w:sz w:val="28"/>
                <w:szCs w:val="28"/>
                <w:lang w:eastAsia="en-US"/>
              </w:rPr>
              <w:t>б) Публичное выступление</w:t>
            </w:r>
          </w:p>
          <w:p w14:paraId="3D105208"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lang w:eastAsia="en-US"/>
              </w:rPr>
            </w:pPr>
            <w:r w:rsidRPr="000E0FFE">
              <w:rPr>
                <w:rFonts w:ascii="Times New Roman" w:eastAsia="Times New Roman" w:hAnsi="Times New Roman"/>
                <w:color w:val="000000"/>
                <w:sz w:val="28"/>
                <w:szCs w:val="28"/>
                <w:lang w:eastAsia="en-US"/>
              </w:rPr>
              <w:t>в) Инициализация проекта и конструирование темы</w:t>
            </w:r>
          </w:p>
          <w:p w14:paraId="3627D94B"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lang w:eastAsia="en-US"/>
              </w:rPr>
            </w:pPr>
            <w:r w:rsidRPr="000E0FFE">
              <w:rPr>
                <w:rFonts w:ascii="Times New Roman" w:eastAsia="Times New Roman" w:hAnsi="Times New Roman"/>
                <w:color w:val="000000"/>
                <w:sz w:val="28"/>
                <w:szCs w:val="28"/>
                <w:lang w:eastAsia="en-US"/>
              </w:rPr>
              <w:t>г) Оформление списка использованных источников</w:t>
            </w:r>
          </w:p>
          <w:p w14:paraId="31C7EAAA" w14:textId="77777777" w:rsidR="00DF507C" w:rsidRPr="000E0FFE" w:rsidRDefault="00DF507C" w:rsidP="00DB40FF">
            <w:pPr>
              <w:widowControl w:val="0"/>
              <w:autoSpaceDE w:val="0"/>
              <w:autoSpaceDN w:val="0"/>
              <w:jc w:val="both"/>
              <w:rPr>
                <w:rFonts w:ascii="Times New Roman" w:eastAsia="Times New Roman" w:hAnsi="Times New Roman"/>
                <w:b/>
                <w:bCs/>
                <w:color w:val="000000"/>
                <w:sz w:val="28"/>
                <w:szCs w:val="28"/>
                <w:lang w:eastAsia="en-US"/>
              </w:rPr>
            </w:pPr>
          </w:p>
        </w:tc>
      </w:tr>
      <w:tr w:rsidR="00DF507C" w:rsidRPr="000E0FFE" w14:paraId="722EB626" w14:textId="77777777" w:rsidTr="00DB40FF">
        <w:tc>
          <w:tcPr>
            <w:tcW w:w="5000" w:type="pct"/>
            <w:tcBorders>
              <w:bottom w:val="single" w:sz="4" w:space="0" w:color="auto"/>
            </w:tcBorders>
          </w:tcPr>
          <w:p w14:paraId="68494C39" w14:textId="77777777" w:rsidR="00DF507C" w:rsidRPr="000E0FFE" w:rsidRDefault="00DF507C" w:rsidP="00DB40FF">
            <w:pPr>
              <w:widowControl w:val="0"/>
              <w:tabs>
                <w:tab w:val="left" w:pos="422"/>
              </w:tabs>
              <w:jc w:val="both"/>
              <w:rPr>
                <w:rFonts w:ascii="Times New Roman" w:eastAsia="Carlito" w:hAnsi="Times New Roman"/>
                <w:b/>
                <w:bCs/>
                <w:color w:val="000000"/>
                <w:sz w:val="28"/>
                <w:szCs w:val="28"/>
                <w:lang w:eastAsia="en-US"/>
              </w:rPr>
            </w:pPr>
            <w:r w:rsidRPr="000E0FFE">
              <w:rPr>
                <w:rFonts w:ascii="Times New Roman" w:eastAsia="Carlito" w:hAnsi="Times New Roman"/>
                <w:b/>
                <w:bCs/>
                <w:color w:val="000000"/>
                <w:sz w:val="28"/>
                <w:szCs w:val="28"/>
                <w:lang w:eastAsia="en-US"/>
              </w:rPr>
              <w:t>Запишите пропущенное слово</w:t>
            </w:r>
          </w:p>
          <w:p w14:paraId="5EFE142D" w14:textId="77777777" w:rsidR="00DF507C" w:rsidRPr="000E0FFE" w:rsidRDefault="00DF507C" w:rsidP="00DB40FF">
            <w:pPr>
              <w:widowControl w:val="0"/>
              <w:tabs>
                <w:tab w:val="left" w:pos="422"/>
              </w:tabs>
              <w:jc w:val="both"/>
              <w:rPr>
                <w:rFonts w:ascii="Times New Roman" w:eastAsia="Carlito" w:hAnsi="Times New Roman"/>
                <w:color w:val="000000"/>
                <w:sz w:val="28"/>
                <w:szCs w:val="28"/>
                <w:lang w:eastAsia="en-US"/>
              </w:rPr>
            </w:pPr>
            <w:r w:rsidRPr="000E0FFE">
              <w:rPr>
                <w:rFonts w:ascii="Times New Roman" w:eastAsia="Carlito" w:hAnsi="Times New Roman"/>
                <w:color w:val="000000"/>
                <w:sz w:val="28"/>
                <w:szCs w:val="28"/>
                <w:lang w:eastAsia="en-US"/>
              </w:rPr>
              <w:t>Этап работы над проектом, на котором происходит сбор и систематизация материалов, называется __________.</w:t>
            </w:r>
          </w:p>
          <w:p w14:paraId="5458EAA6" w14:textId="77777777" w:rsidR="00DF507C" w:rsidRPr="000E0FFE" w:rsidRDefault="00DF507C" w:rsidP="00DB40FF">
            <w:pPr>
              <w:widowControl w:val="0"/>
              <w:tabs>
                <w:tab w:val="left" w:pos="422"/>
              </w:tabs>
              <w:jc w:val="both"/>
              <w:rPr>
                <w:rFonts w:ascii="Times New Roman" w:eastAsia="Carlito" w:hAnsi="Times New Roman"/>
                <w:b/>
                <w:bCs/>
                <w:color w:val="000000"/>
                <w:sz w:val="28"/>
                <w:szCs w:val="28"/>
                <w:lang w:eastAsia="en-US"/>
              </w:rPr>
            </w:pPr>
          </w:p>
        </w:tc>
      </w:tr>
      <w:tr w:rsidR="00DF507C" w:rsidRPr="000E0FFE" w14:paraId="3F3B8368" w14:textId="77777777" w:rsidTr="00DB40FF">
        <w:tc>
          <w:tcPr>
            <w:tcW w:w="5000" w:type="pct"/>
            <w:tcBorders>
              <w:bottom w:val="single" w:sz="4" w:space="0" w:color="auto"/>
            </w:tcBorders>
          </w:tcPr>
          <w:p w14:paraId="050EB377" w14:textId="77777777" w:rsidR="00DF507C" w:rsidRPr="000E0FFE" w:rsidRDefault="00DF507C" w:rsidP="00DB40FF">
            <w:pPr>
              <w:widowControl w:val="0"/>
              <w:autoSpaceDE w:val="0"/>
              <w:autoSpaceDN w:val="0"/>
              <w:jc w:val="both"/>
              <w:rPr>
                <w:rFonts w:ascii="Times New Roman" w:eastAsia="Times New Roman" w:hAnsi="Times New Roman"/>
                <w:b/>
                <w:bCs/>
                <w:color w:val="000000"/>
                <w:sz w:val="28"/>
                <w:szCs w:val="28"/>
                <w:shd w:val="clear" w:color="auto" w:fill="FFFFFF"/>
                <w:lang w:eastAsia="en-US"/>
              </w:rPr>
            </w:pPr>
            <w:r w:rsidRPr="000E0FFE">
              <w:rPr>
                <w:rFonts w:ascii="Times New Roman" w:eastAsia="Times New Roman" w:hAnsi="Times New Roman"/>
                <w:b/>
                <w:bCs/>
                <w:color w:val="000000"/>
                <w:sz w:val="28"/>
                <w:szCs w:val="28"/>
                <w:shd w:val="clear" w:color="auto" w:fill="FFFFFF"/>
                <w:lang w:eastAsia="en-US"/>
              </w:rPr>
              <w:t>Какие из перечисленных элементов являются обязательными на этапе инициализации проекта?</w:t>
            </w:r>
          </w:p>
          <w:p w14:paraId="20077FD3"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shd w:val="clear" w:color="auto" w:fill="FFFFFF"/>
                <w:lang w:eastAsia="en-US"/>
              </w:rPr>
            </w:pPr>
            <w:r w:rsidRPr="000E0FFE">
              <w:rPr>
                <w:rFonts w:ascii="Times New Roman" w:eastAsia="Times New Roman" w:hAnsi="Times New Roman"/>
                <w:color w:val="000000"/>
                <w:sz w:val="28"/>
                <w:szCs w:val="28"/>
                <w:shd w:val="clear" w:color="auto" w:fill="FFFFFF"/>
                <w:lang w:eastAsia="en-US"/>
              </w:rPr>
              <w:t>а) Формулировка гипотезы исследования</w:t>
            </w:r>
          </w:p>
          <w:p w14:paraId="5ABF7FD7"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shd w:val="clear" w:color="auto" w:fill="FFFFFF"/>
                <w:lang w:eastAsia="en-US"/>
              </w:rPr>
            </w:pPr>
            <w:r w:rsidRPr="000E0FFE">
              <w:rPr>
                <w:rFonts w:ascii="Times New Roman" w:eastAsia="Times New Roman" w:hAnsi="Times New Roman"/>
                <w:color w:val="000000"/>
                <w:sz w:val="28"/>
                <w:szCs w:val="28"/>
                <w:shd w:val="clear" w:color="auto" w:fill="FFFFFF"/>
                <w:lang w:eastAsia="en-US"/>
              </w:rPr>
              <w:t>б) Разработка технического задания</w:t>
            </w:r>
          </w:p>
          <w:p w14:paraId="7F98522A"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shd w:val="clear" w:color="auto" w:fill="FFFFFF"/>
                <w:lang w:eastAsia="en-US"/>
              </w:rPr>
            </w:pPr>
            <w:r w:rsidRPr="000E0FFE">
              <w:rPr>
                <w:rFonts w:ascii="Times New Roman" w:eastAsia="Times New Roman" w:hAnsi="Times New Roman"/>
                <w:color w:val="000000"/>
                <w:sz w:val="28"/>
                <w:szCs w:val="28"/>
                <w:shd w:val="clear" w:color="auto" w:fill="FFFFFF"/>
                <w:lang w:eastAsia="en-US"/>
              </w:rPr>
              <w:t>в) Конструирование темы и проблемы проекта</w:t>
            </w:r>
          </w:p>
          <w:p w14:paraId="11950727"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shd w:val="clear" w:color="auto" w:fill="FFFFFF"/>
                <w:lang w:eastAsia="en-US"/>
              </w:rPr>
            </w:pPr>
            <w:r w:rsidRPr="000E0FFE">
              <w:rPr>
                <w:rFonts w:ascii="Times New Roman" w:eastAsia="Times New Roman" w:hAnsi="Times New Roman"/>
                <w:color w:val="000000"/>
                <w:sz w:val="28"/>
                <w:szCs w:val="28"/>
                <w:shd w:val="clear" w:color="auto" w:fill="FFFFFF"/>
                <w:lang w:eastAsia="en-US"/>
              </w:rPr>
              <w:t>г) Прогнозирование результатов проекта</w:t>
            </w:r>
          </w:p>
          <w:p w14:paraId="1D401A3E" w14:textId="77777777" w:rsidR="00DF507C" w:rsidRPr="000E0FFE" w:rsidRDefault="00DF507C" w:rsidP="00DB40FF">
            <w:pPr>
              <w:widowControl w:val="0"/>
              <w:autoSpaceDE w:val="0"/>
              <w:autoSpaceDN w:val="0"/>
              <w:jc w:val="both"/>
              <w:rPr>
                <w:rFonts w:ascii="Times New Roman" w:eastAsia="Times New Roman" w:hAnsi="Times New Roman"/>
                <w:b/>
                <w:bCs/>
                <w:color w:val="000000"/>
                <w:sz w:val="28"/>
                <w:szCs w:val="28"/>
                <w:shd w:val="clear" w:color="auto" w:fill="FFFFFF"/>
                <w:lang w:eastAsia="en-US"/>
              </w:rPr>
            </w:pPr>
          </w:p>
        </w:tc>
      </w:tr>
      <w:tr w:rsidR="00DF507C" w:rsidRPr="000E0FFE" w14:paraId="5EA4A357" w14:textId="77777777" w:rsidTr="00DB40FF">
        <w:tc>
          <w:tcPr>
            <w:tcW w:w="5000" w:type="pct"/>
            <w:tcBorders>
              <w:bottom w:val="single" w:sz="4" w:space="0" w:color="auto"/>
            </w:tcBorders>
          </w:tcPr>
          <w:p w14:paraId="692D002D" w14:textId="77777777" w:rsidR="00DF507C" w:rsidRPr="000E0FFE" w:rsidRDefault="00DF507C" w:rsidP="00DB40FF">
            <w:pPr>
              <w:widowControl w:val="0"/>
              <w:autoSpaceDE w:val="0"/>
              <w:autoSpaceDN w:val="0"/>
              <w:jc w:val="both"/>
              <w:rPr>
                <w:rFonts w:ascii="Times New Roman" w:eastAsia="Times New Roman" w:hAnsi="Times New Roman"/>
                <w:b/>
                <w:bCs/>
                <w:color w:val="000000"/>
                <w:sz w:val="28"/>
                <w:szCs w:val="28"/>
                <w:shd w:val="clear" w:color="auto" w:fill="FFFFFF"/>
                <w:lang w:eastAsia="en-US"/>
              </w:rPr>
            </w:pPr>
            <w:r w:rsidRPr="000E0FFE">
              <w:rPr>
                <w:rFonts w:ascii="Times New Roman" w:eastAsia="Times New Roman" w:hAnsi="Times New Roman"/>
                <w:b/>
                <w:bCs/>
                <w:color w:val="000000"/>
                <w:sz w:val="28"/>
                <w:szCs w:val="28"/>
                <w:shd w:val="clear" w:color="auto" w:fill="FFFFFF"/>
                <w:lang w:eastAsia="en-US"/>
              </w:rPr>
              <w:t xml:space="preserve">Запишите пропущенное слово </w:t>
            </w:r>
          </w:p>
          <w:p w14:paraId="7E6C9E8D" w14:textId="77777777" w:rsidR="00DF507C" w:rsidRPr="000E0FFE" w:rsidRDefault="00DF507C" w:rsidP="00DB40FF">
            <w:pPr>
              <w:widowControl w:val="0"/>
              <w:autoSpaceDE w:val="0"/>
              <w:autoSpaceDN w:val="0"/>
              <w:jc w:val="both"/>
              <w:rPr>
                <w:rFonts w:ascii="Times New Roman" w:eastAsia="Times New Roman" w:hAnsi="Times New Roman"/>
                <w:color w:val="000000"/>
                <w:sz w:val="28"/>
                <w:szCs w:val="28"/>
                <w:shd w:val="clear" w:color="auto" w:fill="FFFFFF"/>
                <w:lang w:eastAsia="en-US"/>
              </w:rPr>
            </w:pPr>
            <w:r w:rsidRPr="000E0FFE">
              <w:rPr>
                <w:rFonts w:ascii="Times New Roman" w:eastAsia="Times New Roman" w:hAnsi="Times New Roman"/>
                <w:color w:val="000000"/>
                <w:sz w:val="28"/>
                <w:szCs w:val="28"/>
                <w:shd w:val="clear" w:color="auto" w:fill="FFFFFF"/>
                <w:lang w:eastAsia="en-US"/>
              </w:rPr>
              <w:t>Документ, в котором фиксируются основные параметры будущего проекта, такие как тема, цель, задачи и план, называется __________ проекта.</w:t>
            </w:r>
          </w:p>
          <w:p w14:paraId="280B901E" w14:textId="77777777" w:rsidR="00DF507C" w:rsidRPr="000E0FFE" w:rsidRDefault="00DF507C" w:rsidP="00DB40FF">
            <w:pPr>
              <w:widowControl w:val="0"/>
              <w:autoSpaceDE w:val="0"/>
              <w:autoSpaceDN w:val="0"/>
              <w:jc w:val="both"/>
              <w:rPr>
                <w:rFonts w:ascii="Times New Roman" w:eastAsia="Times New Roman" w:hAnsi="Times New Roman"/>
                <w:b/>
                <w:bCs/>
                <w:color w:val="000000"/>
                <w:sz w:val="28"/>
                <w:szCs w:val="28"/>
                <w:shd w:val="clear" w:color="auto" w:fill="FFFFFF"/>
                <w:lang w:eastAsia="en-US"/>
              </w:rPr>
            </w:pPr>
          </w:p>
        </w:tc>
      </w:tr>
      <w:tr w:rsidR="00DF507C" w:rsidRPr="000E0FFE" w14:paraId="7B3F6CAF" w14:textId="77777777" w:rsidTr="00DB40FF">
        <w:trPr>
          <w:trHeight w:val="128"/>
        </w:trPr>
        <w:tc>
          <w:tcPr>
            <w:tcW w:w="5000" w:type="pct"/>
            <w:tcBorders>
              <w:bottom w:val="single" w:sz="4" w:space="0" w:color="auto"/>
            </w:tcBorders>
          </w:tcPr>
          <w:p w14:paraId="6D1B35A4" w14:textId="77777777" w:rsidR="00DF507C" w:rsidRPr="000E0FFE" w:rsidRDefault="00DF507C" w:rsidP="00DB40FF">
            <w:pPr>
              <w:tabs>
                <w:tab w:val="left" w:pos="610"/>
              </w:tabs>
              <w:jc w:val="both"/>
              <w:rPr>
                <w:rFonts w:ascii="Times New Roman" w:hAnsi="Times New Roman"/>
                <w:b/>
                <w:bCs/>
                <w:sz w:val="28"/>
                <w:szCs w:val="28"/>
                <w:lang w:eastAsia="en-US"/>
              </w:rPr>
            </w:pPr>
            <w:r w:rsidRPr="000E0FFE">
              <w:rPr>
                <w:rFonts w:ascii="Times New Roman" w:hAnsi="Times New Roman"/>
                <w:b/>
                <w:bCs/>
                <w:sz w:val="28"/>
                <w:szCs w:val="28"/>
                <w:lang w:eastAsia="en-US"/>
              </w:rPr>
              <w:t>Более конструктивной моделью поведения в конфликтной ситуации считается:</w:t>
            </w:r>
          </w:p>
          <w:p w14:paraId="47E5CA24" w14:textId="77777777" w:rsidR="00DF507C" w:rsidRPr="000E0FFE" w:rsidRDefault="00DF507C" w:rsidP="00DB40FF">
            <w:pPr>
              <w:tabs>
                <w:tab w:val="left" w:pos="610"/>
              </w:tabs>
              <w:jc w:val="both"/>
              <w:rPr>
                <w:rFonts w:ascii="Times New Roman" w:hAnsi="Times New Roman"/>
                <w:sz w:val="28"/>
                <w:szCs w:val="28"/>
                <w:lang w:eastAsia="en-US"/>
              </w:rPr>
            </w:pPr>
            <w:r w:rsidRPr="000E0FFE">
              <w:rPr>
                <w:rFonts w:ascii="Times New Roman" w:hAnsi="Times New Roman"/>
                <w:sz w:val="28"/>
                <w:szCs w:val="28"/>
                <w:lang w:eastAsia="en-US"/>
              </w:rPr>
              <w:t xml:space="preserve">а) противопоставление собственной позиции </w:t>
            </w:r>
          </w:p>
          <w:p w14:paraId="5588A0C4" w14:textId="77777777" w:rsidR="00DF507C" w:rsidRPr="000E0FFE" w:rsidRDefault="00DF507C" w:rsidP="00DB40FF">
            <w:pPr>
              <w:tabs>
                <w:tab w:val="left" w:pos="610"/>
              </w:tabs>
              <w:jc w:val="both"/>
              <w:rPr>
                <w:rFonts w:ascii="Times New Roman" w:hAnsi="Times New Roman"/>
                <w:sz w:val="28"/>
                <w:szCs w:val="28"/>
                <w:lang w:eastAsia="en-US"/>
              </w:rPr>
            </w:pPr>
            <w:r w:rsidRPr="000E0FFE">
              <w:rPr>
                <w:rFonts w:ascii="Times New Roman" w:hAnsi="Times New Roman"/>
                <w:sz w:val="28"/>
                <w:szCs w:val="28"/>
                <w:lang w:eastAsia="en-US"/>
              </w:rPr>
              <w:t>б) присоединение к оппозиционной стороне</w:t>
            </w:r>
          </w:p>
          <w:p w14:paraId="758C694C" w14:textId="77777777" w:rsidR="00DF507C" w:rsidRPr="000E0FFE" w:rsidRDefault="00DF507C" w:rsidP="00DB40FF">
            <w:pPr>
              <w:tabs>
                <w:tab w:val="left" w:pos="610"/>
              </w:tabs>
              <w:jc w:val="both"/>
              <w:rPr>
                <w:rFonts w:ascii="Times New Roman" w:hAnsi="Times New Roman"/>
                <w:sz w:val="28"/>
                <w:szCs w:val="28"/>
                <w:lang w:eastAsia="en-US"/>
              </w:rPr>
            </w:pPr>
            <w:r w:rsidRPr="000E0FFE">
              <w:rPr>
                <w:rFonts w:ascii="Times New Roman" w:hAnsi="Times New Roman"/>
                <w:sz w:val="28"/>
                <w:szCs w:val="28"/>
                <w:lang w:eastAsia="en-US"/>
              </w:rPr>
              <w:t xml:space="preserve">в) нежелание признавать существование конфликта </w:t>
            </w:r>
          </w:p>
          <w:p w14:paraId="26B0909B" w14:textId="77777777" w:rsidR="00DF507C" w:rsidRPr="000E0FFE" w:rsidRDefault="00DF507C" w:rsidP="00DB40FF">
            <w:pPr>
              <w:tabs>
                <w:tab w:val="left" w:pos="610"/>
              </w:tabs>
              <w:jc w:val="both"/>
              <w:rPr>
                <w:rFonts w:ascii="Times New Roman" w:hAnsi="Times New Roman"/>
                <w:sz w:val="28"/>
                <w:szCs w:val="28"/>
                <w:lang w:eastAsia="en-US"/>
              </w:rPr>
            </w:pPr>
            <w:r w:rsidRPr="000E0FFE">
              <w:rPr>
                <w:rFonts w:ascii="Times New Roman" w:hAnsi="Times New Roman"/>
                <w:sz w:val="28"/>
                <w:szCs w:val="28"/>
                <w:lang w:eastAsia="en-US"/>
              </w:rPr>
              <w:t>г) сотрудничество в разрешении конфликта</w:t>
            </w:r>
          </w:p>
          <w:p w14:paraId="5EA857DC" w14:textId="77777777" w:rsidR="00DF507C" w:rsidRPr="000E0FFE" w:rsidRDefault="00DF507C" w:rsidP="00DB40FF">
            <w:pPr>
              <w:tabs>
                <w:tab w:val="left" w:pos="610"/>
              </w:tabs>
              <w:jc w:val="both"/>
              <w:rPr>
                <w:rFonts w:ascii="Times New Roman" w:hAnsi="Times New Roman"/>
                <w:sz w:val="28"/>
                <w:szCs w:val="28"/>
                <w:lang w:eastAsia="en-US"/>
              </w:rPr>
            </w:pPr>
          </w:p>
        </w:tc>
      </w:tr>
      <w:tr w:rsidR="00DF507C" w:rsidRPr="000E0FFE" w14:paraId="6D64216B" w14:textId="77777777" w:rsidTr="00DB40FF">
        <w:tc>
          <w:tcPr>
            <w:tcW w:w="5000" w:type="pct"/>
            <w:tcBorders>
              <w:bottom w:val="single" w:sz="4" w:space="0" w:color="auto"/>
            </w:tcBorders>
          </w:tcPr>
          <w:p w14:paraId="4B3966A4" w14:textId="77777777" w:rsidR="00DF507C" w:rsidRPr="000E0FFE" w:rsidRDefault="00DF507C" w:rsidP="00DB40FF">
            <w:pPr>
              <w:tabs>
                <w:tab w:val="left" w:pos="422"/>
              </w:tabs>
              <w:contextualSpacing/>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Запишите пропущенное слово</w:t>
            </w:r>
          </w:p>
          <w:p w14:paraId="74237F29" w14:textId="77777777" w:rsidR="00DF507C" w:rsidRPr="000E0FFE" w:rsidRDefault="00DF507C" w:rsidP="00DB40FF">
            <w:pPr>
              <w:tabs>
                <w:tab w:val="left" w:pos="422"/>
              </w:tabs>
              <w:contextualSpacing/>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Краткое изложение содержания проектной работы, включающее основные цели, методы и результаты, называется __________.</w:t>
            </w:r>
          </w:p>
          <w:p w14:paraId="10D24314" w14:textId="77777777" w:rsidR="00DF507C" w:rsidRPr="000E0FFE" w:rsidRDefault="00DF507C" w:rsidP="00DB40FF">
            <w:pPr>
              <w:tabs>
                <w:tab w:val="left" w:pos="422"/>
              </w:tabs>
              <w:contextualSpacing/>
              <w:jc w:val="both"/>
              <w:rPr>
                <w:rFonts w:ascii="Times New Roman" w:hAnsi="Times New Roman"/>
                <w:b/>
                <w:bCs/>
                <w:color w:val="000000"/>
                <w:sz w:val="28"/>
                <w:szCs w:val="28"/>
                <w:lang w:eastAsia="en-US"/>
              </w:rPr>
            </w:pPr>
          </w:p>
        </w:tc>
      </w:tr>
      <w:tr w:rsidR="00DF507C" w:rsidRPr="000E0FFE" w14:paraId="20C26134" w14:textId="77777777" w:rsidTr="00DB40FF">
        <w:tc>
          <w:tcPr>
            <w:tcW w:w="5000" w:type="pct"/>
            <w:tcBorders>
              <w:bottom w:val="single" w:sz="4" w:space="0" w:color="auto"/>
            </w:tcBorders>
          </w:tcPr>
          <w:p w14:paraId="3562E6D4" w14:textId="77777777" w:rsidR="00DF507C" w:rsidRPr="000E0FFE" w:rsidRDefault="00DF507C" w:rsidP="00DB40FF">
            <w:pPr>
              <w:contextualSpacing/>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 xml:space="preserve">Запишите пропущенное слово </w:t>
            </w:r>
          </w:p>
          <w:p w14:paraId="2E3E2EA8" w14:textId="77777777" w:rsidR="00DF507C" w:rsidRPr="000E0FFE" w:rsidRDefault="00DF507C" w:rsidP="00DB40FF">
            <w:pPr>
              <w:contextualSpacing/>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Российской альтернативой MS Of</w:t>
            </w:r>
            <w:proofErr w:type="spellStart"/>
            <w:r w:rsidRPr="000E0FFE">
              <w:rPr>
                <w:rFonts w:ascii="Times New Roman" w:hAnsi="Times New Roman"/>
                <w:color w:val="000000"/>
                <w:sz w:val="28"/>
                <w:szCs w:val="28"/>
                <w:lang w:val="en-US" w:eastAsia="en-US"/>
              </w:rPr>
              <w:t>fice</w:t>
            </w:r>
            <w:proofErr w:type="spellEnd"/>
            <w:r w:rsidRPr="000E0FFE">
              <w:rPr>
                <w:rFonts w:ascii="Times New Roman" w:hAnsi="Times New Roman"/>
                <w:color w:val="000000"/>
                <w:sz w:val="28"/>
                <w:szCs w:val="28"/>
                <w:lang w:eastAsia="en-US"/>
              </w:rPr>
              <w:t xml:space="preserve"> является_____________.</w:t>
            </w:r>
          </w:p>
          <w:p w14:paraId="22909C21" w14:textId="77777777" w:rsidR="00DF507C" w:rsidRPr="000E0FFE" w:rsidRDefault="00DF507C" w:rsidP="00DB40FF">
            <w:pPr>
              <w:contextualSpacing/>
              <w:jc w:val="both"/>
              <w:rPr>
                <w:rFonts w:ascii="Times New Roman" w:hAnsi="Times New Roman"/>
                <w:b/>
                <w:bCs/>
                <w:color w:val="000000"/>
                <w:sz w:val="28"/>
                <w:szCs w:val="28"/>
                <w:lang w:eastAsia="en-US"/>
              </w:rPr>
            </w:pPr>
          </w:p>
        </w:tc>
      </w:tr>
      <w:tr w:rsidR="00DF507C" w:rsidRPr="000E0FFE" w14:paraId="5E606F05" w14:textId="77777777" w:rsidTr="00DB40FF">
        <w:tc>
          <w:tcPr>
            <w:tcW w:w="5000" w:type="pct"/>
            <w:tcBorders>
              <w:bottom w:val="single" w:sz="4" w:space="0" w:color="auto"/>
            </w:tcBorders>
          </w:tcPr>
          <w:p w14:paraId="5C17B8BE" w14:textId="77777777" w:rsidR="00DF507C" w:rsidRPr="000E0FFE" w:rsidRDefault="00DF507C" w:rsidP="00DB40FF">
            <w:pPr>
              <w:contextualSpacing/>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Задачи проекта – это:</w:t>
            </w:r>
          </w:p>
          <w:p w14:paraId="15173B5A" w14:textId="77777777" w:rsidR="00DF507C" w:rsidRPr="000E0FFE" w:rsidRDefault="00DF507C" w:rsidP="00DB40FF">
            <w:pPr>
              <w:contextualSpacing/>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а) Шаги, которые необходимо сделать для достижения цели;</w:t>
            </w:r>
          </w:p>
          <w:p w14:paraId="374C9582" w14:textId="77777777" w:rsidR="00DF507C" w:rsidRPr="000E0FFE" w:rsidRDefault="00DF507C" w:rsidP="00DB40FF">
            <w:pPr>
              <w:contextualSpacing/>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б) Цели проекта;</w:t>
            </w:r>
          </w:p>
          <w:p w14:paraId="10105D58" w14:textId="77777777" w:rsidR="00DF507C" w:rsidRPr="000E0FFE" w:rsidRDefault="00DF507C" w:rsidP="00DB40FF">
            <w:pPr>
              <w:contextualSpacing/>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lastRenderedPageBreak/>
              <w:t>в) Результат проекта</w:t>
            </w:r>
          </w:p>
          <w:p w14:paraId="5ED9A686" w14:textId="77777777" w:rsidR="00DF507C" w:rsidRPr="000E0FFE" w:rsidRDefault="00DF507C" w:rsidP="00DB40FF">
            <w:pPr>
              <w:contextualSpacing/>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г) Путь создания проектной папки.</w:t>
            </w:r>
          </w:p>
          <w:p w14:paraId="5ED64D4D" w14:textId="77777777" w:rsidR="00DF507C" w:rsidRPr="000E0FFE" w:rsidRDefault="00DF507C" w:rsidP="00DB40FF">
            <w:pPr>
              <w:contextualSpacing/>
              <w:jc w:val="both"/>
              <w:rPr>
                <w:rFonts w:ascii="Times New Roman" w:hAnsi="Times New Roman"/>
                <w:b/>
                <w:bCs/>
                <w:color w:val="000000"/>
                <w:sz w:val="28"/>
                <w:szCs w:val="28"/>
                <w:lang w:eastAsia="en-US"/>
              </w:rPr>
            </w:pPr>
          </w:p>
        </w:tc>
      </w:tr>
      <w:tr w:rsidR="00DF507C" w:rsidRPr="000E0FFE" w14:paraId="3F04332D" w14:textId="77777777" w:rsidTr="00DB40FF">
        <w:tc>
          <w:tcPr>
            <w:tcW w:w="5000" w:type="pct"/>
          </w:tcPr>
          <w:p w14:paraId="348FE9CF"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b/>
                <w:bCs/>
                <w:color w:val="000000"/>
                <w:sz w:val="28"/>
                <w:szCs w:val="28"/>
                <w:lang w:eastAsia="en-US"/>
              </w:rPr>
              <w:lastRenderedPageBreak/>
              <w:t>Запишите пропущенное слово</w:t>
            </w:r>
            <w:r w:rsidRPr="000E0FFE">
              <w:rPr>
                <w:rFonts w:ascii="Times New Roman" w:hAnsi="Times New Roman"/>
                <w:color w:val="000000"/>
                <w:sz w:val="28"/>
                <w:szCs w:val="28"/>
                <w:lang w:eastAsia="en-US"/>
              </w:rPr>
              <w:t xml:space="preserve"> </w:t>
            </w:r>
          </w:p>
          <w:p w14:paraId="10097F9F"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Раздел проектной работы, в котором формулируются основные выводы, называется __________.</w:t>
            </w:r>
          </w:p>
          <w:p w14:paraId="5771ACEF"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p>
        </w:tc>
      </w:tr>
      <w:tr w:rsidR="00DF507C" w:rsidRPr="000E0FFE" w14:paraId="2B72C430" w14:textId="77777777" w:rsidTr="00DB40FF">
        <w:tc>
          <w:tcPr>
            <w:tcW w:w="5000" w:type="pct"/>
          </w:tcPr>
          <w:p w14:paraId="1F2C23D6"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Запишите пропущенное слово</w:t>
            </w:r>
          </w:p>
          <w:p w14:paraId="7B677E16"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____________ — это краткое изложение в письменном виде или в форме публичного доклада содержания научного труда (трудов), литературы по теме.</w:t>
            </w:r>
          </w:p>
          <w:p w14:paraId="4C5D1EC8"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p>
        </w:tc>
      </w:tr>
      <w:tr w:rsidR="00DF507C" w:rsidRPr="000E0FFE" w14:paraId="029E24E5" w14:textId="77777777" w:rsidTr="00DB40FF">
        <w:tc>
          <w:tcPr>
            <w:tcW w:w="5000" w:type="pct"/>
          </w:tcPr>
          <w:p w14:paraId="6CDD1DA2"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 xml:space="preserve">Запишите пропущенное слово </w:t>
            </w:r>
          </w:p>
          <w:p w14:paraId="79C6B287"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Виды информации, используемые в проекте, такие как научная литература, интернет-ресурсы, нормативные акты, называется __________________.</w:t>
            </w:r>
          </w:p>
          <w:p w14:paraId="56BBEDC9"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p>
        </w:tc>
      </w:tr>
      <w:tr w:rsidR="00DF507C" w:rsidRPr="000E0FFE" w14:paraId="5E6E605F" w14:textId="77777777" w:rsidTr="00DB40FF">
        <w:tc>
          <w:tcPr>
            <w:tcW w:w="5000" w:type="pct"/>
            <w:tcBorders>
              <w:bottom w:val="single" w:sz="4" w:space="0" w:color="auto"/>
            </w:tcBorders>
          </w:tcPr>
          <w:p w14:paraId="07FA15C0"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Какой документ фиксирует основные параметры будущего проекта (тему, цель, задачи)?</w:t>
            </w:r>
          </w:p>
          <w:p w14:paraId="20210ED7"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а) Библиографический список</w:t>
            </w:r>
          </w:p>
          <w:p w14:paraId="2F431F65"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б) Паспорт проекта</w:t>
            </w:r>
          </w:p>
          <w:p w14:paraId="3D18335B"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в) Аннотация</w:t>
            </w:r>
          </w:p>
          <w:p w14:paraId="6476FB17"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г) Рецензия</w:t>
            </w:r>
          </w:p>
          <w:p w14:paraId="438B9F63"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p>
        </w:tc>
      </w:tr>
      <w:tr w:rsidR="00DF507C" w:rsidRPr="000E0FFE" w14:paraId="5AE1F61A" w14:textId="77777777" w:rsidTr="00DB40FF">
        <w:tc>
          <w:tcPr>
            <w:tcW w:w="5000" w:type="pct"/>
            <w:tcBorders>
              <w:bottom w:val="single" w:sz="4" w:space="0" w:color="auto"/>
            </w:tcBorders>
          </w:tcPr>
          <w:p w14:paraId="4B73FA52"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 xml:space="preserve">Запишите пропущенное слово </w:t>
            </w:r>
          </w:p>
          <w:p w14:paraId="3B570583"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Раздел проектной работы, в котором формулируются актуальность, проблема, цель и задачи, называется ________.</w:t>
            </w:r>
          </w:p>
          <w:p w14:paraId="147B57BF"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p>
        </w:tc>
      </w:tr>
      <w:tr w:rsidR="00DF507C" w:rsidRPr="000E0FFE" w14:paraId="74B7F5B6" w14:textId="77777777" w:rsidTr="00DB40FF">
        <w:tc>
          <w:tcPr>
            <w:tcW w:w="5000" w:type="pct"/>
            <w:tcBorders>
              <w:bottom w:val="single" w:sz="4" w:space="0" w:color="auto"/>
            </w:tcBorders>
          </w:tcPr>
          <w:p w14:paraId="29AB3ABC"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r w:rsidRPr="000E0FFE">
              <w:rPr>
                <w:rFonts w:ascii="Times New Roman" w:hAnsi="Times New Roman"/>
                <w:b/>
                <w:bCs/>
                <w:color w:val="000000"/>
                <w:sz w:val="28"/>
                <w:szCs w:val="28"/>
                <w:lang w:eastAsia="en-US"/>
              </w:rPr>
              <w:t xml:space="preserve">Запишите пропущенное слово </w:t>
            </w:r>
          </w:p>
          <w:p w14:paraId="28F8F85E" w14:textId="77777777" w:rsidR="00DF507C" w:rsidRPr="000E0FFE" w:rsidRDefault="00DF507C" w:rsidP="00DB40FF">
            <w:pPr>
              <w:widowControl w:val="0"/>
              <w:tabs>
                <w:tab w:val="left" w:pos="421"/>
              </w:tabs>
              <w:jc w:val="both"/>
              <w:rPr>
                <w:rFonts w:ascii="Times New Roman" w:hAnsi="Times New Roman"/>
                <w:color w:val="000000"/>
                <w:sz w:val="28"/>
                <w:szCs w:val="28"/>
                <w:lang w:eastAsia="en-US"/>
              </w:rPr>
            </w:pPr>
            <w:r w:rsidRPr="000E0FFE">
              <w:rPr>
                <w:rFonts w:ascii="Times New Roman" w:hAnsi="Times New Roman"/>
                <w:color w:val="000000"/>
                <w:sz w:val="28"/>
                <w:szCs w:val="28"/>
                <w:lang w:eastAsia="en-US"/>
              </w:rPr>
              <w:t>Структурный элемент проекта, содержащий дополнительные материалы (таблицы, графики, схемы), называется ________.</w:t>
            </w:r>
          </w:p>
          <w:p w14:paraId="725CFF38" w14:textId="77777777" w:rsidR="00DF507C" w:rsidRPr="000E0FFE" w:rsidRDefault="00DF507C" w:rsidP="00DB40FF">
            <w:pPr>
              <w:widowControl w:val="0"/>
              <w:tabs>
                <w:tab w:val="left" w:pos="421"/>
              </w:tabs>
              <w:jc w:val="both"/>
              <w:rPr>
                <w:rFonts w:ascii="Times New Roman" w:hAnsi="Times New Roman"/>
                <w:b/>
                <w:bCs/>
                <w:color w:val="000000"/>
                <w:sz w:val="28"/>
                <w:szCs w:val="28"/>
                <w:lang w:eastAsia="en-US"/>
              </w:rPr>
            </w:pPr>
          </w:p>
        </w:tc>
      </w:tr>
    </w:tbl>
    <w:p w14:paraId="505A3663" w14:textId="77777777" w:rsidR="00DF507C" w:rsidRDefault="00DF507C" w:rsidP="00DF507C">
      <w:pPr>
        <w:spacing w:line="276" w:lineRule="auto"/>
        <w:ind w:firstLine="851"/>
        <w:jc w:val="center"/>
        <w:rPr>
          <w:rFonts w:ascii="Times New Roman" w:hAnsi="Times New Roman" w:cs="Times New Roman"/>
          <w:b/>
          <w:bCs/>
          <w:sz w:val="28"/>
          <w:szCs w:val="28"/>
        </w:rPr>
      </w:pPr>
    </w:p>
    <w:p w14:paraId="2FE543C4" w14:textId="77777777" w:rsidR="00DF507C" w:rsidRDefault="00DF507C" w:rsidP="004C22CD">
      <w:pPr>
        <w:spacing w:after="0" w:line="276" w:lineRule="auto"/>
        <w:ind w:firstLine="851"/>
        <w:jc w:val="center"/>
        <w:rPr>
          <w:rFonts w:ascii="Times New Roman" w:hAnsi="Times New Roman" w:cs="Times New Roman"/>
          <w:b/>
          <w:bCs/>
          <w:sz w:val="28"/>
          <w:szCs w:val="28"/>
        </w:rPr>
      </w:pPr>
      <w:r w:rsidRPr="001C6538">
        <w:rPr>
          <w:rFonts w:ascii="Times New Roman" w:hAnsi="Times New Roman" w:cs="Times New Roman"/>
          <w:b/>
          <w:bCs/>
          <w:sz w:val="28"/>
          <w:szCs w:val="28"/>
        </w:rPr>
        <w:t>Критерии оценки выполнения тестовых заданий</w:t>
      </w:r>
    </w:p>
    <w:p w14:paraId="09657AD7" w14:textId="77777777" w:rsidR="00DF507C" w:rsidRPr="001C6538" w:rsidRDefault="00DF507C" w:rsidP="004C22CD">
      <w:pPr>
        <w:spacing w:after="0" w:line="276" w:lineRule="auto"/>
        <w:ind w:firstLine="851"/>
        <w:jc w:val="center"/>
        <w:rPr>
          <w:rFonts w:ascii="Times New Roman" w:hAnsi="Times New Roman" w:cs="Times New Roman"/>
          <w:sz w:val="28"/>
          <w:szCs w:val="28"/>
        </w:rPr>
      </w:pPr>
    </w:p>
    <w:p w14:paraId="15264C45" w14:textId="77777777" w:rsidR="00DF507C" w:rsidRPr="001C6538" w:rsidRDefault="00DF507C" w:rsidP="004C22CD">
      <w:pPr>
        <w:spacing w:after="0"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85-100% правильных ответов – 5 баллов;</w:t>
      </w:r>
    </w:p>
    <w:p w14:paraId="7948B573" w14:textId="77777777" w:rsidR="00DF507C" w:rsidRPr="001C6538" w:rsidRDefault="00DF507C" w:rsidP="004C22CD">
      <w:pPr>
        <w:spacing w:after="0"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75-84% правильных ответов – 4 балла;</w:t>
      </w:r>
    </w:p>
    <w:p w14:paraId="7565FA6E" w14:textId="77777777" w:rsidR="00DF507C" w:rsidRPr="001C6538" w:rsidRDefault="00DF507C" w:rsidP="004C22CD">
      <w:pPr>
        <w:spacing w:after="0"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55-74% правильных ответов – 3 балла;</w:t>
      </w:r>
    </w:p>
    <w:p w14:paraId="64453F53" w14:textId="77777777" w:rsidR="00DF507C" w:rsidRPr="001C6538" w:rsidRDefault="00DF507C" w:rsidP="004C22CD">
      <w:pPr>
        <w:spacing w:after="0" w:line="276" w:lineRule="auto"/>
        <w:ind w:firstLine="851"/>
        <w:jc w:val="both"/>
        <w:rPr>
          <w:rFonts w:ascii="Times New Roman" w:hAnsi="Times New Roman" w:cs="Times New Roman"/>
          <w:sz w:val="28"/>
          <w:szCs w:val="28"/>
        </w:rPr>
      </w:pPr>
      <w:r w:rsidRPr="001C6538">
        <w:rPr>
          <w:rFonts w:ascii="Times New Roman" w:hAnsi="Times New Roman" w:cs="Times New Roman"/>
          <w:sz w:val="28"/>
          <w:szCs w:val="28"/>
        </w:rPr>
        <w:t>Менее 55% правильных ответов – 2 балла.</w:t>
      </w:r>
    </w:p>
    <w:p w14:paraId="69642228" w14:textId="77777777" w:rsidR="00DF507C" w:rsidRPr="00D62C66" w:rsidRDefault="00DF507C" w:rsidP="00DF507C">
      <w:pPr>
        <w:pStyle w:val="a4"/>
        <w:spacing w:after="0" w:line="276" w:lineRule="auto"/>
        <w:ind w:left="709"/>
        <w:jc w:val="both"/>
        <w:rPr>
          <w:rFonts w:ascii="Times New Roman" w:hAnsi="Times New Roman" w:cs="Times New Roman"/>
          <w:sz w:val="28"/>
          <w:szCs w:val="28"/>
        </w:rPr>
      </w:pPr>
    </w:p>
    <w:sectPr w:rsidR="00DF507C" w:rsidRPr="00D62C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rlit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7C3"/>
    <w:multiLevelType w:val="multilevel"/>
    <w:tmpl w:val="06124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2"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6"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7" w15:restartNumberingAfterBreak="0">
    <w:nsid w:val="2B8F51C3"/>
    <w:multiLevelType w:val="hybridMultilevel"/>
    <w:tmpl w:val="C3C85CF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FE23813"/>
    <w:multiLevelType w:val="multilevel"/>
    <w:tmpl w:val="CEF898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B060F62"/>
    <w:multiLevelType w:val="hybridMultilevel"/>
    <w:tmpl w:val="BDC498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E704E4"/>
    <w:multiLevelType w:val="multilevel"/>
    <w:tmpl w:val="92962E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287E63"/>
    <w:multiLevelType w:val="multilevel"/>
    <w:tmpl w:val="04EABE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15" w15:restartNumberingAfterBreak="0">
    <w:nsid w:val="545E5699"/>
    <w:multiLevelType w:val="hybridMultilevel"/>
    <w:tmpl w:val="F1F26DA8"/>
    <w:lvl w:ilvl="0" w:tplc="E84AE97E">
      <w:start w:val="1"/>
      <w:numFmt w:val="bullet"/>
      <w:lvlText w:val="−"/>
      <w:lvlJc w:val="left"/>
      <w:pPr>
        <w:ind w:left="1429" w:hanging="360"/>
      </w:pPr>
      <w:rPr>
        <w:rFonts w:ascii="Times New Roman" w:hAnsi="Times New Roman" w:cs="Times New Roman" w:hint="default"/>
        <w:b w:val="0"/>
        <w:i w:val="0"/>
        <w:spacing w:val="0"/>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4EA4C8D"/>
    <w:multiLevelType w:val="multilevel"/>
    <w:tmpl w:val="02247D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7E2285"/>
    <w:multiLevelType w:val="multilevel"/>
    <w:tmpl w:val="14BCD8D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59F439B"/>
    <w:multiLevelType w:val="hybridMultilevel"/>
    <w:tmpl w:val="BE0C880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C775531"/>
    <w:multiLevelType w:val="multilevel"/>
    <w:tmpl w:val="0C3839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abstractNum w:abstractNumId="22" w15:restartNumberingAfterBreak="0">
    <w:nsid w:val="74DC7C37"/>
    <w:multiLevelType w:val="hybridMultilevel"/>
    <w:tmpl w:val="27CC1D7E"/>
    <w:lvl w:ilvl="0" w:tplc="0B5AF91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7144506">
    <w:abstractNumId w:val="2"/>
  </w:num>
  <w:num w:numId="2" w16cid:durableId="2132938778">
    <w:abstractNumId w:val="4"/>
  </w:num>
  <w:num w:numId="3" w16cid:durableId="195578748">
    <w:abstractNumId w:val="11"/>
  </w:num>
  <w:num w:numId="4" w16cid:durableId="1377580441">
    <w:abstractNumId w:val="17"/>
  </w:num>
  <w:num w:numId="5" w16cid:durableId="185293292">
    <w:abstractNumId w:val="9"/>
  </w:num>
  <w:num w:numId="6" w16cid:durableId="260383855">
    <w:abstractNumId w:val="3"/>
  </w:num>
  <w:num w:numId="7" w16cid:durableId="16633867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340788701">
    <w:abstractNumId w:val="18"/>
  </w:num>
  <w:num w:numId="9" w16cid:durableId="612902986">
    <w:abstractNumId w:val="8"/>
  </w:num>
  <w:num w:numId="10" w16cid:durableId="1464887195">
    <w:abstractNumId w:val="12"/>
  </w:num>
  <w:num w:numId="11" w16cid:durableId="2071029091">
    <w:abstractNumId w:val="13"/>
  </w:num>
  <w:num w:numId="12" w16cid:durableId="1337265506">
    <w:abstractNumId w:val="20"/>
  </w:num>
  <w:num w:numId="13" w16cid:durableId="205995393">
    <w:abstractNumId w:val="22"/>
  </w:num>
  <w:num w:numId="14" w16cid:durableId="936521368">
    <w:abstractNumId w:val="16"/>
  </w:num>
  <w:num w:numId="15" w16cid:durableId="784738898">
    <w:abstractNumId w:val="7"/>
  </w:num>
  <w:num w:numId="16" w16cid:durableId="885801069">
    <w:abstractNumId w:val="10"/>
  </w:num>
  <w:num w:numId="17" w16cid:durableId="1570191603">
    <w:abstractNumId w:val="5"/>
  </w:num>
  <w:num w:numId="18" w16cid:durableId="307320964">
    <w:abstractNumId w:val="6"/>
  </w:num>
  <w:num w:numId="19" w16cid:durableId="354113695">
    <w:abstractNumId w:val="1"/>
  </w:num>
  <w:num w:numId="20" w16cid:durableId="159396422">
    <w:abstractNumId w:val="14"/>
  </w:num>
  <w:num w:numId="21" w16cid:durableId="1188832571">
    <w:abstractNumId w:val="0"/>
  </w:num>
  <w:num w:numId="22" w16cid:durableId="830950797">
    <w:abstractNumId w:val="15"/>
  </w:num>
  <w:num w:numId="23" w16cid:durableId="10701518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00D2F"/>
    <w:rsid w:val="00046B9D"/>
    <w:rsid w:val="00051988"/>
    <w:rsid w:val="00051CEA"/>
    <w:rsid w:val="000627C5"/>
    <w:rsid w:val="000B5D76"/>
    <w:rsid w:val="000C1753"/>
    <w:rsid w:val="000E109A"/>
    <w:rsid w:val="0014643F"/>
    <w:rsid w:val="00147D0A"/>
    <w:rsid w:val="00165819"/>
    <w:rsid w:val="001D4059"/>
    <w:rsid w:val="001E4B68"/>
    <w:rsid w:val="001E75B3"/>
    <w:rsid w:val="00260D42"/>
    <w:rsid w:val="00287146"/>
    <w:rsid w:val="00290D95"/>
    <w:rsid w:val="002D2735"/>
    <w:rsid w:val="002F2DB7"/>
    <w:rsid w:val="00303EC5"/>
    <w:rsid w:val="00322743"/>
    <w:rsid w:val="00384AD6"/>
    <w:rsid w:val="003F6F3C"/>
    <w:rsid w:val="004124B2"/>
    <w:rsid w:val="00432BF3"/>
    <w:rsid w:val="00435A3E"/>
    <w:rsid w:val="00457F6C"/>
    <w:rsid w:val="004775E5"/>
    <w:rsid w:val="004A3456"/>
    <w:rsid w:val="004C22CD"/>
    <w:rsid w:val="00506948"/>
    <w:rsid w:val="005709C8"/>
    <w:rsid w:val="005A63C6"/>
    <w:rsid w:val="00644DFC"/>
    <w:rsid w:val="00650A32"/>
    <w:rsid w:val="00663A8D"/>
    <w:rsid w:val="0066516C"/>
    <w:rsid w:val="00690423"/>
    <w:rsid w:val="00697A04"/>
    <w:rsid w:val="006A2F8D"/>
    <w:rsid w:val="00722F3E"/>
    <w:rsid w:val="00733906"/>
    <w:rsid w:val="0075200D"/>
    <w:rsid w:val="00763DF9"/>
    <w:rsid w:val="007A086E"/>
    <w:rsid w:val="007A4365"/>
    <w:rsid w:val="007C06F0"/>
    <w:rsid w:val="007E56AB"/>
    <w:rsid w:val="00853207"/>
    <w:rsid w:val="0086194F"/>
    <w:rsid w:val="00861ADD"/>
    <w:rsid w:val="00874755"/>
    <w:rsid w:val="008907A3"/>
    <w:rsid w:val="008975B0"/>
    <w:rsid w:val="008D7479"/>
    <w:rsid w:val="008F7D7D"/>
    <w:rsid w:val="00924546"/>
    <w:rsid w:val="00996B4A"/>
    <w:rsid w:val="009B5A7C"/>
    <w:rsid w:val="009C3379"/>
    <w:rsid w:val="00A0506D"/>
    <w:rsid w:val="00A453E5"/>
    <w:rsid w:val="00A61E93"/>
    <w:rsid w:val="00A701AE"/>
    <w:rsid w:val="00AB36FD"/>
    <w:rsid w:val="00AD5DA0"/>
    <w:rsid w:val="00B14CCA"/>
    <w:rsid w:val="00B150EA"/>
    <w:rsid w:val="00B256AC"/>
    <w:rsid w:val="00BD0AF1"/>
    <w:rsid w:val="00C06E99"/>
    <w:rsid w:val="00C101B8"/>
    <w:rsid w:val="00C32E83"/>
    <w:rsid w:val="00C45B63"/>
    <w:rsid w:val="00C56DA7"/>
    <w:rsid w:val="00CA6879"/>
    <w:rsid w:val="00CC5731"/>
    <w:rsid w:val="00CD1CD5"/>
    <w:rsid w:val="00CD7317"/>
    <w:rsid w:val="00CF3281"/>
    <w:rsid w:val="00D62C66"/>
    <w:rsid w:val="00DD7D81"/>
    <w:rsid w:val="00DF507C"/>
    <w:rsid w:val="00E07C7C"/>
    <w:rsid w:val="00E31DC5"/>
    <w:rsid w:val="00E44609"/>
    <w:rsid w:val="00E55B32"/>
    <w:rsid w:val="00E619D8"/>
    <w:rsid w:val="00E81A20"/>
    <w:rsid w:val="00EF605F"/>
    <w:rsid w:val="00EF775D"/>
    <w:rsid w:val="00F01628"/>
    <w:rsid w:val="00F1754B"/>
    <w:rsid w:val="00F2248C"/>
    <w:rsid w:val="00F4130D"/>
    <w:rsid w:val="00F4377C"/>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479"/>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3"/>
    <w:uiPriority w:val="59"/>
    <w:rsid w:val="0087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1"/>
    <w:next w:val="a3"/>
    <w:uiPriority w:val="59"/>
    <w:rsid w:val="002D27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4105">
      <w:bodyDiv w:val="1"/>
      <w:marLeft w:val="0"/>
      <w:marRight w:val="0"/>
      <w:marTop w:val="0"/>
      <w:marBottom w:val="0"/>
      <w:divBdr>
        <w:top w:val="none" w:sz="0" w:space="0" w:color="auto"/>
        <w:left w:val="none" w:sz="0" w:space="0" w:color="auto"/>
        <w:bottom w:val="none" w:sz="0" w:space="0" w:color="auto"/>
        <w:right w:val="none" w:sz="0" w:space="0" w:color="auto"/>
      </w:divBdr>
    </w:div>
    <w:div w:id="1050884059">
      <w:bodyDiv w:val="1"/>
      <w:marLeft w:val="0"/>
      <w:marRight w:val="0"/>
      <w:marTop w:val="0"/>
      <w:marBottom w:val="0"/>
      <w:divBdr>
        <w:top w:val="none" w:sz="0" w:space="0" w:color="auto"/>
        <w:left w:val="none" w:sz="0" w:space="0" w:color="auto"/>
        <w:bottom w:val="none" w:sz="0" w:space="0" w:color="auto"/>
        <w:right w:val="none" w:sz="0" w:space="0" w:color="auto"/>
      </w:divBdr>
    </w:div>
    <w:div w:id="184355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13</Pages>
  <Words>3217</Words>
  <Characters>18338</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5</cp:revision>
  <dcterms:created xsi:type="dcterms:W3CDTF">2025-10-15T14:41:00Z</dcterms:created>
  <dcterms:modified xsi:type="dcterms:W3CDTF">2025-11-20T11:17:00Z</dcterms:modified>
</cp:coreProperties>
</file>